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5FCE1" w14:textId="1D0DC668" w:rsidR="00E60F4E" w:rsidRPr="005A7C32" w:rsidRDefault="00F07CE0" w:rsidP="00F404E2">
      <w:pPr>
        <w:pStyle w:val="Teksttreci0"/>
        <w:spacing w:after="120" w:line="228" w:lineRule="auto"/>
        <w:jc w:val="both"/>
        <w:rPr>
          <w:rStyle w:val="Teksttreci"/>
          <w:color w:val="auto"/>
        </w:rPr>
      </w:pPr>
      <w:r w:rsidRPr="00F07CE0">
        <w:rPr>
          <w:sz w:val="20"/>
        </w:rPr>
        <w:t xml:space="preserve">                                                                                                                              </w:t>
      </w:r>
      <w:r w:rsidR="00EC4883">
        <w:rPr>
          <w:sz w:val="20"/>
        </w:rPr>
        <w:t xml:space="preserve">                                                       </w:t>
      </w:r>
      <w:r w:rsidRPr="00F07CE0">
        <w:rPr>
          <w:sz w:val="20"/>
        </w:rPr>
        <w:t xml:space="preserve">        Załącznik</w:t>
      </w:r>
      <w:r w:rsidRPr="00F07CE0">
        <w:rPr>
          <w:spacing w:val="-2"/>
          <w:sz w:val="20"/>
        </w:rPr>
        <w:t xml:space="preserve"> </w:t>
      </w:r>
      <w:r w:rsidR="00A756E9">
        <w:rPr>
          <w:sz w:val="20"/>
        </w:rPr>
        <w:t>1</w:t>
      </w:r>
    </w:p>
    <w:tbl>
      <w:tblPr>
        <w:tblW w:w="0" w:type="auto"/>
        <w:jc w:val="center"/>
        <w:tblLayout w:type="fixed"/>
        <w:tblCellMar>
          <w:left w:w="0" w:type="dxa"/>
          <w:right w:w="0" w:type="dxa"/>
        </w:tblCellMar>
        <w:tblLook w:val="0000" w:firstRow="0" w:lastRow="0" w:firstColumn="0" w:lastColumn="0" w:noHBand="0" w:noVBand="0"/>
      </w:tblPr>
      <w:tblGrid>
        <w:gridCol w:w="25"/>
        <w:gridCol w:w="9402"/>
        <w:gridCol w:w="160"/>
      </w:tblGrid>
      <w:tr w:rsidR="005A7C32" w:rsidRPr="005A7C32" w14:paraId="0AE85251" w14:textId="77777777" w:rsidTr="005A3B65">
        <w:trPr>
          <w:trHeight w:val="667"/>
          <w:jc w:val="center"/>
        </w:trPr>
        <w:tc>
          <w:tcPr>
            <w:tcW w:w="20" w:type="dxa"/>
            <w:vAlign w:val="center"/>
          </w:tcPr>
          <w:p w14:paraId="509FAB1E" w14:textId="77777777" w:rsidR="00037237" w:rsidRPr="005A7C32" w:rsidRDefault="00037237" w:rsidP="00037237">
            <w:pPr>
              <w:keepNext/>
              <w:widowControl/>
              <w:spacing w:line="280" w:lineRule="exact"/>
              <w:jc w:val="center"/>
              <w:outlineLvl w:val="1"/>
              <w:rPr>
                <w:rFonts w:ascii="Calibri" w:eastAsia="Calibri" w:hAnsi="Calibri" w:cs="Calibri"/>
                <w:b/>
                <w:bCs/>
                <w:color w:val="auto"/>
              </w:rPr>
            </w:pPr>
          </w:p>
        </w:tc>
        <w:tc>
          <w:tcPr>
            <w:tcW w:w="9402" w:type="dxa"/>
            <w:tcBorders>
              <w:top w:val="single" w:sz="4" w:space="0" w:color="000000"/>
              <w:left w:val="single" w:sz="4" w:space="0" w:color="000000"/>
              <w:bottom w:val="single" w:sz="4" w:space="0" w:color="000000"/>
            </w:tcBorders>
            <w:shd w:val="clear" w:color="auto" w:fill="C0C0C0"/>
            <w:vAlign w:val="center"/>
          </w:tcPr>
          <w:p w14:paraId="1874702C" w14:textId="2279F14B" w:rsidR="00037237" w:rsidRPr="005A7C32" w:rsidRDefault="00037237" w:rsidP="00037237">
            <w:pPr>
              <w:keepNext/>
              <w:widowControl/>
              <w:spacing w:line="280" w:lineRule="exact"/>
              <w:jc w:val="center"/>
              <w:outlineLvl w:val="1"/>
              <w:rPr>
                <w:rFonts w:ascii="Calibri" w:eastAsia="Calibri" w:hAnsi="Calibri" w:cs="Calibri"/>
                <w:b/>
                <w:bCs/>
                <w:color w:val="auto"/>
                <w:spacing w:val="20"/>
              </w:rPr>
            </w:pPr>
            <w:bookmarkStart w:id="0" w:name="_Toc515347034"/>
            <w:r w:rsidRPr="005A7C32">
              <w:rPr>
                <w:rFonts w:ascii="Calibri" w:eastAsia="Calibri" w:hAnsi="Calibri" w:cs="Calibri"/>
                <w:b/>
                <w:bCs/>
                <w:color w:val="auto"/>
                <w:spacing w:val="20"/>
              </w:rPr>
              <w:t>OPIS PRZEDMIOTU ZAMÓWIENIA</w:t>
            </w:r>
            <w:bookmarkEnd w:id="0"/>
            <w:r w:rsidRPr="005A7C32">
              <w:rPr>
                <w:rFonts w:ascii="Calibri" w:eastAsia="Calibri" w:hAnsi="Calibri" w:cs="Calibri"/>
                <w:b/>
                <w:bCs/>
                <w:color w:val="auto"/>
                <w:spacing w:val="20"/>
              </w:rPr>
              <w:t xml:space="preserve"> </w:t>
            </w:r>
          </w:p>
        </w:tc>
        <w:tc>
          <w:tcPr>
            <w:tcW w:w="160" w:type="dxa"/>
            <w:tcBorders>
              <w:left w:val="single" w:sz="4" w:space="0" w:color="000000"/>
            </w:tcBorders>
            <w:vAlign w:val="center"/>
          </w:tcPr>
          <w:p w14:paraId="46000C65" w14:textId="77777777" w:rsidR="00037237" w:rsidRPr="005A7C32" w:rsidRDefault="00037237" w:rsidP="00037237">
            <w:pPr>
              <w:keepNext/>
              <w:widowControl/>
              <w:spacing w:line="280" w:lineRule="exact"/>
              <w:jc w:val="center"/>
              <w:outlineLvl w:val="1"/>
              <w:rPr>
                <w:rFonts w:ascii="Calibri" w:eastAsia="Calibri" w:hAnsi="Calibri" w:cs="Calibri"/>
                <w:b/>
                <w:bCs/>
                <w:color w:val="auto"/>
              </w:rPr>
            </w:pPr>
          </w:p>
        </w:tc>
      </w:tr>
    </w:tbl>
    <w:p w14:paraId="11E31B6C" w14:textId="77777777" w:rsidR="00037237" w:rsidRPr="005A7C32" w:rsidRDefault="00037237" w:rsidP="00F404E2">
      <w:pPr>
        <w:pStyle w:val="Teksttreci0"/>
        <w:spacing w:after="120" w:line="228" w:lineRule="auto"/>
        <w:jc w:val="both"/>
        <w:rPr>
          <w:rStyle w:val="Teksttreci"/>
          <w:color w:val="auto"/>
        </w:rPr>
      </w:pPr>
    </w:p>
    <w:p w14:paraId="3EE7A1F8" w14:textId="45621B79" w:rsidR="00AB21DE" w:rsidRPr="005A7C32" w:rsidRDefault="00F17009">
      <w:pPr>
        <w:pStyle w:val="Teksttreci0"/>
        <w:spacing w:after="260" w:line="228" w:lineRule="auto"/>
        <w:jc w:val="both"/>
        <w:rPr>
          <w:color w:val="auto"/>
        </w:rPr>
      </w:pPr>
      <w:r w:rsidRPr="005A7C32">
        <w:rPr>
          <w:rStyle w:val="Teksttreci"/>
          <w:color w:val="auto"/>
        </w:rPr>
        <w:t>Przedmiotem zamówienia jest zakup</w:t>
      </w:r>
      <w:r w:rsidR="00EC4883">
        <w:rPr>
          <w:rStyle w:val="Teksttreci"/>
          <w:color w:val="auto"/>
        </w:rPr>
        <w:t xml:space="preserve"> i</w:t>
      </w:r>
      <w:r w:rsidR="00CD2626" w:rsidRPr="005A7C32">
        <w:rPr>
          <w:rStyle w:val="Teksttreci"/>
          <w:color w:val="auto"/>
        </w:rPr>
        <w:t xml:space="preserve"> </w:t>
      </w:r>
      <w:r w:rsidRPr="005A7C32">
        <w:rPr>
          <w:rStyle w:val="Teksttreci"/>
          <w:color w:val="auto"/>
        </w:rPr>
        <w:t>dostawa</w:t>
      </w:r>
      <w:r w:rsidR="00581CE2" w:rsidRPr="005A7C32">
        <w:rPr>
          <w:rStyle w:val="Teksttreci"/>
          <w:color w:val="auto"/>
        </w:rPr>
        <w:t xml:space="preserve"> </w:t>
      </w:r>
      <w:r w:rsidRPr="005A7C32">
        <w:rPr>
          <w:rStyle w:val="Teksttreci"/>
          <w:color w:val="auto"/>
        </w:rPr>
        <w:t>fabrycznie now</w:t>
      </w:r>
      <w:r w:rsidR="009D5CA1">
        <w:rPr>
          <w:rStyle w:val="Teksttreci"/>
          <w:color w:val="auto"/>
        </w:rPr>
        <w:t>ego</w:t>
      </w:r>
      <w:r w:rsidRPr="005A7C32">
        <w:rPr>
          <w:rStyle w:val="Teksttreci"/>
          <w:color w:val="auto"/>
        </w:rPr>
        <w:t xml:space="preserve"> </w:t>
      </w:r>
      <w:r w:rsidR="008F2744" w:rsidRPr="005A7C32">
        <w:rPr>
          <w:rStyle w:val="Teksttreci"/>
          <w:color w:val="auto"/>
        </w:rPr>
        <w:t xml:space="preserve"> </w:t>
      </w:r>
      <w:r w:rsidRPr="005A7C32">
        <w:rPr>
          <w:rStyle w:val="Teksttreci"/>
          <w:color w:val="auto"/>
        </w:rPr>
        <w:t>pojazd</w:t>
      </w:r>
      <w:r w:rsidR="009D5CA1">
        <w:rPr>
          <w:rStyle w:val="Teksttreci"/>
          <w:color w:val="auto"/>
        </w:rPr>
        <w:t>u</w:t>
      </w:r>
      <w:r w:rsidR="00D672D0">
        <w:rPr>
          <w:rStyle w:val="Teksttreci"/>
          <w:color w:val="auto"/>
        </w:rPr>
        <w:t xml:space="preserve"> typ</w:t>
      </w:r>
      <w:r w:rsidR="00EC4883">
        <w:rPr>
          <w:rStyle w:val="Teksttreci"/>
          <w:color w:val="auto"/>
        </w:rPr>
        <w:t>u pick-up,</w:t>
      </w:r>
      <w:r w:rsidR="0085157C" w:rsidRPr="005A7C32">
        <w:rPr>
          <w:rStyle w:val="Teksttreci"/>
          <w:color w:val="auto"/>
        </w:rPr>
        <w:t xml:space="preserve"> </w:t>
      </w:r>
      <w:r w:rsidR="00B20FCF" w:rsidRPr="005A7C32">
        <w:rPr>
          <w:rStyle w:val="Teksttreci"/>
          <w:color w:val="auto"/>
        </w:rPr>
        <w:t xml:space="preserve">o DMC do 3.5T </w:t>
      </w:r>
      <w:r w:rsidR="00D672D0">
        <w:rPr>
          <w:rStyle w:val="Teksttreci"/>
          <w:color w:val="auto"/>
        </w:rPr>
        <w:t xml:space="preserve">z napędem </w:t>
      </w:r>
      <w:r w:rsidR="00EC4883">
        <w:rPr>
          <w:rStyle w:val="Teksttreci"/>
          <w:color w:val="auto"/>
        </w:rPr>
        <w:t>ON lub hybrydowym</w:t>
      </w:r>
      <w:r w:rsidR="00D672D0">
        <w:rPr>
          <w:rStyle w:val="Teksttreci"/>
          <w:color w:val="auto"/>
        </w:rPr>
        <w:t xml:space="preserve"> </w:t>
      </w:r>
      <w:r w:rsidRPr="005A7C32">
        <w:rPr>
          <w:rStyle w:val="Teksttreci"/>
          <w:color w:val="auto"/>
        </w:rPr>
        <w:t>oraz szkolenia w zakresie przewidzianym przez Zamawiającego</w:t>
      </w:r>
      <w:r w:rsidR="009D5CA1">
        <w:rPr>
          <w:rStyle w:val="Teksttreci"/>
          <w:color w:val="auto"/>
        </w:rPr>
        <w:t>.</w:t>
      </w:r>
    </w:p>
    <w:p w14:paraId="1BDC96EC" w14:textId="5DF11824" w:rsidR="00246171" w:rsidRPr="005A7C32" w:rsidRDefault="00246171" w:rsidP="00F404E2">
      <w:pPr>
        <w:pStyle w:val="Teksttreci0"/>
        <w:spacing w:after="120" w:line="228" w:lineRule="auto"/>
        <w:rPr>
          <w:rStyle w:val="Teksttreci"/>
          <w:color w:val="auto"/>
        </w:rPr>
      </w:pPr>
      <w:bookmarkStart w:id="1" w:name="_Hlk196472626"/>
      <w:r w:rsidRPr="005A7C32">
        <w:rPr>
          <w:rStyle w:val="Teksttreci"/>
          <w:color w:val="auto"/>
        </w:rPr>
        <w:t>Kod CPV – 341</w:t>
      </w:r>
      <w:r w:rsidR="00AD6489">
        <w:rPr>
          <w:rStyle w:val="Teksttreci"/>
          <w:color w:val="auto"/>
        </w:rPr>
        <w:t>31000</w:t>
      </w:r>
      <w:r w:rsidRPr="005A7C32">
        <w:rPr>
          <w:rStyle w:val="Teksttreci"/>
          <w:color w:val="auto"/>
        </w:rPr>
        <w:t>-</w:t>
      </w:r>
      <w:r w:rsidR="00AD6489">
        <w:rPr>
          <w:rStyle w:val="Teksttreci"/>
          <w:color w:val="auto"/>
        </w:rPr>
        <w:t>4</w:t>
      </w:r>
      <w:r w:rsidRPr="005A7C32">
        <w:rPr>
          <w:rStyle w:val="Teksttreci"/>
          <w:color w:val="auto"/>
        </w:rPr>
        <w:t xml:space="preserve"> –</w:t>
      </w:r>
      <w:r w:rsidR="00E60F4E" w:rsidRPr="005A7C32">
        <w:rPr>
          <w:rStyle w:val="Teksttreci"/>
          <w:color w:val="auto"/>
        </w:rPr>
        <w:t xml:space="preserve"> </w:t>
      </w:r>
      <w:r w:rsidRPr="005A7C32">
        <w:rPr>
          <w:rStyle w:val="Teksttreci"/>
          <w:color w:val="auto"/>
        </w:rPr>
        <w:t>Po</w:t>
      </w:r>
      <w:r w:rsidR="00AD6489">
        <w:rPr>
          <w:rStyle w:val="Teksttreci"/>
          <w:color w:val="auto"/>
        </w:rPr>
        <w:t>jazd typu pick-up</w:t>
      </w:r>
    </w:p>
    <w:bookmarkEnd w:id="1"/>
    <w:p w14:paraId="706A4D69" w14:textId="77777777" w:rsidR="002A1A08" w:rsidRPr="005A7C32" w:rsidRDefault="002A1A08" w:rsidP="002A1A08">
      <w:pPr>
        <w:spacing w:line="280" w:lineRule="exact"/>
        <w:jc w:val="both"/>
        <w:textAlignment w:val="baseline"/>
        <w:rPr>
          <w:rFonts w:asciiTheme="minorHAnsi" w:eastAsia="Calibri" w:hAnsiTheme="minorHAnsi" w:cstheme="minorHAnsi"/>
          <w:color w:val="auto"/>
        </w:rPr>
      </w:pPr>
    </w:p>
    <w:p w14:paraId="59C34F76" w14:textId="77777777" w:rsidR="004B0D35" w:rsidRPr="005A7C32" w:rsidRDefault="00246171" w:rsidP="00B4746C">
      <w:pPr>
        <w:pStyle w:val="Teksttreci0"/>
        <w:spacing w:line="226" w:lineRule="auto"/>
        <w:jc w:val="both"/>
        <w:rPr>
          <w:color w:val="auto"/>
        </w:rPr>
      </w:pPr>
      <w:bookmarkStart w:id="2" w:name="_Hlk196473148"/>
      <w:r w:rsidRPr="005A7C32">
        <w:rPr>
          <w:rStyle w:val="Teksttreci"/>
          <w:b/>
          <w:bCs/>
          <w:color w:val="auto"/>
        </w:rPr>
        <w:t>Parametry wymagane:</w:t>
      </w:r>
    </w:p>
    <w:p w14:paraId="4CA4BC56" w14:textId="5FA651A0" w:rsidR="000C5B7C" w:rsidRPr="005A7C32" w:rsidRDefault="00246171" w:rsidP="000C5B7C">
      <w:pPr>
        <w:pStyle w:val="Teksttreci0"/>
        <w:numPr>
          <w:ilvl w:val="0"/>
          <w:numId w:val="36"/>
        </w:numPr>
        <w:tabs>
          <w:tab w:val="left" w:pos="426"/>
        </w:tabs>
        <w:spacing w:line="226" w:lineRule="auto"/>
        <w:ind w:left="0" w:firstLine="0"/>
        <w:jc w:val="both"/>
        <w:rPr>
          <w:rStyle w:val="Teksttreci"/>
          <w:color w:val="auto"/>
        </w:rPr>
      </w:pPr>
      <w:r w:rsidRPr="005A7C32">
        <w:rPr>
          <w:rStyle w:val="Teksttreci"/>
          <w:color w:val="auto"/>
        </w:rPr>
        <w:t xml:space="preserve">Pojazd </w:t>
      </w:r>
      <w:r w:rsidR="00D672D0">
        <w:rPr>
          <w:rStyle w:val="Teksttreci"/>
          <w:color w:val="auto"/>
        </w:rPr>
        <w:t xml:space="preserve">typu </w:t>
      </w:r>
      <w:r w:rsidR="00EC4883">
        <w:rPr>
          <w:rStyle w:val="Teksttreci"/>
          <w:color w:val="auto"/>
        </w:rPr>
        <w:t>pick-up</w:t>
      </w:r>
      <w:r w:rsidR="00D672D0">
        <w:rPr>
          <w:rStyle w:val="Teksttreci"/>
          <w:color w:val="auto"/>
        </w:rPr>
        <w:t xml:space="preserve"> </w:t>
      </w:r>
      <w:r w:rsidRPr="005A7C32">
        <w:rPr>
          <w:rStyle w:val="Teksttreci"/>
          <w:color w:val="auto"/>
        </w:rPr>
        <w:t>o DMC do 3500 kg.</w:t>
      </w:r>
    </w:p>
    <w:p w14:paraId="2FCDC32C" w14:textId="27B47591" w:rsidR="000C5B7C" w:rsidRPr="009D5CA1" w:rsidRDefault="00246171" w:rsidP="009D5CA1">
      <w:pPr>
        <w:pStyle w:val="Teksttreci0"/>
        <w:numPr>
          <w:ilvl w:val="0"/>
          <w:numId w:val="36"/>
        </w:numPr>
        <w:tabs>
          <w:tab w:val="left" w:pos="426"/>
        </w:tabs>
        <w:spacing w:line="226" w:lineRule="auto"/>
        <w:ind w:left="0" w:firstLine="0"/>
        <w:jc w:val="both"/>
        <w:rPr>
          <w:rStyle w:val="Teksttreci"/>
          <w:color w:val="auto"/>
        </w:rPr>
      </w:pPr>
      <w:r w:rsidRPr="005A7C32">
        <w:rPr>
          <w:rStyle w:val="Teksttreci"/>
          <w:color w:val="auto"/>
        </w:rPr>
        <w:t xml:space="preserve">Ładowność minimum </w:t>
      </w:r>
      <w:r w:rsidR="00967976">
        <w:rPr>
          <w:rStyle w:val="Teksttreci"/>
          <w:color w:val="auto"/>
        </w:rPr>
        <w:t>850</w:t>
      </w:r>
      <w:r w:rsidRPr="005A7C32">
        <w:rPr>
          <w:rStyle w:val="Teksttreci"/>
          <w:color w:val="auto"/>
        </w:rPr>
        <w:t xml:space="preserve"> kg (+/- 10</w:t>
      </w:r>
      <w:r w:rsidR="008972FE" w:rsidRPr="005A7C32">
        <w:rPr>
          <w:rStyle w:val="Teksttreci"/>
          <w:color w:val="auto"/>
        </w:rPr>
        <w:t xml:space="preserve"> </w:t>
      </w:r>
      <w:r w:rsidRPr="005A7C32">
        <w:rPr>
          <w:rStyle w:val="Teksttreci"/>
          <w:color w:val="auto"/>
        </w:rPr>
        <w:t>%).</w:t>
      </w:r>
    </w:p>
    <w:p w14:paraId="01845D52" w14:textId="0439C7A8" w:rsidR="00CC5224" w:rsidRDefault="00CC5224" w:rsidP="00CC5224">
      <w:pPr>
        <w:pStyle w:val="Akapitzlist"/>
        <w:numPr>
          <w:ilvl w:val="0"/>
          <w:numId w:val="36"/>
        </w:numPr>
        <w:rPr>
          <w:rFonts w:ascii="Calibri" w:eastAsia="Calibri" w:hAnsi="Calibri" w:cs="Calibri"/>
        </w:rPr>
      </w:pPr>
      <w:r>
        <w:rPr>
          <w:rFonts w:ascii="Calibri" w:eastAsia="Calibri" w:hAnsi="Calibri" w:cs="Calibri"/>
        </w:rPr>
        <w:t xml:space="preserve"> Silnik o napędzie ON lub hybrydowy typu Plug-in.</w:t>
      </w:r>
    </w:p>
    <w:p w14:paraId="4A55E674" w14:textId="674AF681" w:rsidR="00CC5224" w:rsidRPr="00CC5224" w:rsidRDefault="00CC5224" w:rsidP="00CC5224">
      <w:pPr>
        <w:pStyle w:val="Akapitzlist"/>
        <w:numPr>
          <w:ilvl w:val="0"/>
          <w:numId w:val="36"/>
        </w:numPr>
        <w:rPr>
          <w:rFonts w:ascii="Calibri" w:eastAsia="Calibri" w:hAnsi="Calibri" w:cs="Calibri"/>
        </w:rPr>
      </w:pPr>
      <w:r>
        <w:rPr>
          <w:rFonts w:ascii="Calibri" w:eastAsia="Calibri" w:hAnsi="Calibri" w:cs="Calibri"/>
        </w:rPr>
        <w:t xml:space="preserve"> </w:t>
      </w:r>
      <w:r w:rsidRPr="00CC5224">
        <w:rPr>
          <w:rFonts w:ascii="Calibri" w:eastAsia="Calibri" w:hAnsi="Calibri" w:cs="Calibri"/>
        </w:rPr>
        <w:t>Moc silnika</w:t>
      </w:r>
      <w:r>
        <w:rPr>
          <w:rFonts w:ascii="Calibri" w:eastAsia="Calibri" w:hAnsi="Calibri" w:cs="Calibri"/>
        </w:rPr>
        <w:t>/silników</w:t>
      </w:r>
      <w:r w:rsidRPr="00CC5224">
        <w:rPr>
          <w:rFonts w:ascii="Calibri" w:eastAsia="Calibri" w:hAnsi="Calibri" w:cs="Calibri"/>
        </w:rPr>
        <w:t xml:space="preserve"> min</w:t>
      </w:r>
      <w:r>
        <w:rPr>
          <w:rFonts w:ascii="Calibri" w:eastAsia="Calibri" w:hAnsi="Calibri" w:cs="Calibri"/>
        </w:rPr>
        <w:t>imum</w:t>
      </w:r>
      <w:r w:rsidRPr="00CC5224">
        <w:rPr>
          <w:rFonts w:ascii="Calibri" w:eastAsia="Calibri" w:hAnsi="Calibri" w:cs="Calibri"/>
        </w:rPr>
        <w:t xml:space="preserve"> 1</w:t>
      </w:r>
      <w:r w:rsidR="003D0889">
        <w:rPr>
          <w:rFonts w:ascii="Calibri" w:eastAsia="Calibri" w:hAnsi="Calibri" w:cs="Calibri"/>
        </w:rPr>
        <w:t>63</w:t>
      </w:r>
      <w:r w:rsidRPr="00CC5224">
        <w:rPr>
          <w:rFonts w:ascii="Calibri" w:eastAsia="Calibri" w:hAnsi="Calibri" w:cs="Calibri"/>
        </w:rPr>
        <w:t xml:space="preserve"> </w:t>
      </w:r>
      <w:proofErr w:type="spellStart"/>
      <w:r w:rsidRPr="00CC5224">
        <w:rPr>
          <w:rFonts w:ascii="Calibri" w:eastAsia="Calibri" w:hAnsi="Calibri" w:cs="Calibri"/>
        </w:rPr>
        <w:t>kM</w:t>
      </w:r>
      <w:proofErr w:type="spellEnd"/>
      <w:r w:rsidRPr="00CC5224">
        <w:rPr>
          <w:rFonts w:ascii="Calibri" w:eastAsia="Calibri" w:hAnsi="Calibri" w:cs="Calibri"/>
        </w:rPr>
        <w:t>.</w:t>
      </w:r>
    </w:p>
    <w:p w14:paraId="03083B31" w14:textId="7ABAFF21" w:rsidR="000C5B7C" w:rsidRPr="00CC5224" w:rsidRDefault="00CC5224" w:rsidP="00CC5224">
      <w:pPr>
        <w:pStyle w:val="Teksttreci0"/>
        <w:numPr>
          <w:ilvl w:val="0"/>
          <w:numId w:val="36"/>
        </w:numPr>
        <w:tabs>
          <w:tab w:val="left" w:pos="426"/>
        </w:tabs>
        <w:spacing w:line="226" w:lineRule="auto"/>
        <w:ind w:left="426" w:hanging="426"/>
        <w:jc w:val="both"/>
        <w:rPr>
          <w:color w:val="auto"/>
        </w:rPr>
      </w:pPr>
      <w:r>
        <w:rPr>
          <w:color w:val="auto"/>
        </w:rPr>
        <w:t>W przypadku napędu hybrydowego p</w:t>
      </w:r>
      <w:r w:rsidR="00246171" w:rsidRPr="005A7C32">
        <w:rPr>
          <w:color w:val="auto"/>
        </w:rPr>
        <w:t>ojazd wyposażony w kabel ładowania pojazdu typu 2 (minimum 22 kW), 400</w:t>
      </w:r>
      <w:r w:rsidR="006C0626" w:rsidRPr="005A7C32">
        <w:rPr>
          <w:color w:val="auto"/>
        </w:rPr>
        <w:t xml:space="preserve"> </w:t>
      </w:r>
      <w:r w:rsidR="00246171" w:rsidRPr="005A7C32">
        <w:rPr>
          <w:color w:val="auto"/>
        </w:rPr>
        <w:t xml:space="preserve">V </w:t>
      </w:r>
      <w:r w:rsidR="006C0626" w:rsidRPr="005A7C32">
        <w:rPr>
          <w:color w:val="auto"/>
        </w:rPr>
        <w:t>–</w:t>
      </w:r>
      <w:r w:rsidR="00246171" w:rsidRPr="005A7C32">
        <w:rPr>
          <w:color w:val="auto"/>
        </w:rPr>
        <w:t xml:space="preserve"> 32</w:t>
      </w:r>
      <w:r w:rsidR="006C0626" w:rsidRPr="005A7C32">
        <w:rPr>
          <w:color w:val="auto"/>
        </w:rPr>
        <w:t xml:space="preserve"> </w:t>
      </w:r>
      <w:r w:rsidR="00246171" w:rsidRPr="005A7C32">
        <w:rPr>
          <w:color w:val="auto"/>
        </w:rPr>
        <w:t>A, długość minimum 5m.</w:t>
      </w:r>
    </w:p>
    <w:p w14:paraId="340D03BF" w14:textId="33CF50D1" w:rsidR="000C5B7C" w:rsidRPr="005A7C32" w:rsidRDefault="00246171" w:rsidP="000C5B7C">
      <w:pPr>
        <w:pStyle w:val="Teksttreci0"/>
        <w:numPr>
          <w:ilvl w:val="0"/>
          <w:numId w:val="36"/>
        </w:numPr>
        <w:tabs>
          <w:tab w:val="left" w:pos="426"/>
        </w:tabs>
        <w:spacing w:line="226" w:lineRule="auto"/>
        <w:ind w:left="426" w:hanging="426"/>
        <w:jc w:val="both"/>
        <w:rPr>
          <w:color w:val="auto"/>
        </w:rPr>
      </w:pPr>
      <w:r w:rsidRPr="002E6B87">
        <w:rPr>
          <w:color w:val="auto"/>
        </w:rPr>
        <w:t xml:space="preserve">Pojemność akumulatora/akumulatorów trakcyjnych </w:t>
      </w:r>
      <w:r w:rsidR="002E6B87" w:rsidRPr="002E6B87">
        <w:rPr>
          <w:color w:val="auto"/>
        </w:rPr>
        <w:t xml:space="preserve">w przypadku pojazdów z napędem hybrydowym </w:t>
      </w:r>
      <w:r w:rsidRPr="002E6B87">
        <w:rPr>
          <w:color w:val="auto"/>
        </w:rPr>
        <w:t xml:space="preserve">minimum </w:t>
      </w:r>
      <w:r w:rsidR="0017182E" w:rsidRPr="002E6B87">
        <w:rPr>
          <w:color w:val="auto"/>
        </w:rPr>
        <w:t>11</w:t>
      </w:r>
      <w:r w:rsidRPr="002E6B87">
        <w:rPr>
          <w:color w:val="auto"/>
        </w:rPr>
        <w:t xml:space="preserve"> kWh</w:t>
      </w:r>
      <w:r w:rsidRPr="005A7C32">
        <w:rPr>
          <w:color w:val="auto"/>
        </w:rPr>
        <w:t>.</w:t>
      </w:r>
    </w:p>
    <w:p w14:paraId="5895498D" w14:textId="46C568AF" w:rsidR="000C5B7C" w:rsidRDefault="00246171" w:rsidP="000C5B7C">
      <w:pPr>
        <w:pStyle w:val="Teksttreci0"/>
        <w:numPr>
          <w:ilvl w:val="0"/>
          <w:numId w:val="36"/>
        </w:numPr>
        <w:tabs>
          <w:tab w:val="left" w:pos="426"/>
        </w:tabs>
        <w:spacing w:line="226" w:lineRule="auto"/>
        <w:ind w:left="426" w:hanging="426"/>
        <w:jc w:val="both"/>
        <w:rPr>
          <w:rStyle w:val="Teksttreci"/>
          <w:color w:val="auto"/>
        </w:rPr>
      </w:pPr>
      <w:r w:rsidRPr="005A7C32">
        <w:rPr>
          <w:rStyle w:val="Teksttreci"/>
          <w:color w:val="auto"/>
        </w:rPr>
        <w:t>Układ napędowy pojazdu 4x</w:t>
      </w:r>
      <w:r w:rsidR="00CC5224">
        <w:rPr>
          <w:rStyle w:val="Teksttreci"/>
          <w:color w:val="auto"/>
        </w:rPr>
        <w:t>4</w:t>
      </w:r>
      <w:r w:rsidRPr="005A7C32">
        <w:rPr>
          <w:rStyle w:val="Teksttreci"/>
          <w:color w:val="auto"/>
        </w:rPr>
        <w:t>.</w:t>
      </w:r>
    </w:p>
    <w:p w14:paraId="1AD0EA76" w14:textId="5FC9459A" w:rsidR="0017182E" w:rsidRDefault="0017182E" w:rsidP="000C5B7C">
      <w:pPr>
        <w:pStyle w:val="Teksttreci0"/>
        <w:numPr>
          <w:ilvl w:val="0"/>
          <w:numId w:val="36"/>
        </w:numPr>
        <w:tabs>
          <w:tab w:val="left" w:pos="426"/>
        </w:tabs>
        <w:spacing w:line="226" w:lineRule="auto"/>
        <w:ind w:left="426" w:hanging="426"/>
        <w:jc w:val="both"/>
        <w:rPr>
          <w:rStyle w:val="Teksttreci"/>
          <w:color w:val="auto"/>
        </w:rPr>
      </w:pPr>
      <w:r w:rsidRPr="002E6B87">
        <w:rPr>
          <w:rStyle w:val="Teksttreci"/>
          <w:color w:val="auto"/>
        </w:rPr>
        <w:t>Skrzynia biegów</w:t>
      </w:r>
      <w:r w:rsidR="002E6B87">
        <w:rPr>
          <w:rStyle w:val="Teksttreci"/>
          <w:color w:val="auto"/>
        </w:rPr>
        <w:t xml:space="preserve"> automatyczna.</w:t>
      </w:r>
    </w:p>
    <w:p w14:paraId="4EE5E898" w14:textId="1DCA38EF" w:rsidR="00AD6489" w:rsidRDefault="00AD6489" w:rsidP="000C5B7C">
      <w:pPr>
        <w:pStyle w:val="Teksttreci0"/>
        <w:numPr>
          <w:ilvl w:val="0"/>
          <w:numId w:val="36"/>
        </w:numPr>
        <w:tabs>
          <w:tab w:val="left" w:pos="426"/>
        </w:tabs>
        <w:spacing w:line="226" w:lineRule="auto"/>
        <w:ind w:left="426" w:hanging="426"/>
        <w:jc w:val="both"/>
        <w:rPr>
          <w:rStyle w:val="Teksttreci"/>
          <w:color w:val="auto"/>
        </w:rPr>
      </w:pPr>
      <w:r>
        <w:rPr>
          <w:rStyle w:val="Teksttreci"/>
          <w:color w:val="auto"/>
        </w:rPr>
        <w:t>Pojazd z homologacją</w:t>
      </w:r>
      <w:r w:rsidR="00FC0525">
        <w:rPr>
          <w:rStyle w:val="Teksttreci"/>
          <w:color w:val="auto"/>
        </w:rPr>
        <w:t xml:space="preserve"> do</w:t>
      </w:r>
      <w:r>
        <w:rPr>
          <w:rStyle w:val="Teksttreci"/>
          <w:color w:val="auto"/>
        </w:rPr>
        <w:t xml:space="preserve"> holowania przyczepy o masie do 3500 kg.</w:t>
      </w:r>
    </w:p>
    <w:p w14:paraId="455BBDF4" w14:textId="3CB1AD12" w:rsidR="00171F39" w:rsidRPr="005A7C32" w:rsidRDefault="00FC0525" w:rsidP="000C5B7C">
      <w:pPr>
        <w:pStyle w:val="Teksttreci0"/>
        <w:numPr>
          <w:ilvl w:val="0"/>
          <w:numId w:val="36"/>
        </w:numPr>
        <w:tabs>
          <w:tab w:val="left" w:pos="426"/>
        </w:tabs>
        <w:spacing w:line="226" w:lineRule="auto"/>
        <w:ind w:left="426" w:hanging="426"/>
        <w:jc w:val="both"/>
        <w:rPr>
          <w:color w:val="auto"/>
        </w:rPr>
      </w:pPr>
      <w:r>
        <w:rPr>
          <w:rStyle w:val="Teksttreci"/>
          <w:color w:val="auto"/>
        </w:rPr>
        <w:t>Pojazd wyposażony w h</w:t>
      </w:r>
      <w:r w:rsidR="00171F39">
        <w:rPr>
          <w:rStyle w:val="Teksttreci"/>
          <w:color w:val="auto"/>
        </w:rPr>
        <w:t>ak holowniczy o uciągu do 3500 kg.</w:t>
      </w:r>
    </w:p>
    <w:p w14:paraId="26938097" w14:textId="23E429C2" w:rsidR="000C5B7C" w:rsidRPr="005A7C32" w:rsidRDefault="00246171" w:rsidP="000C5B7C">
      <w:pPr>
        <w:pStyle w:val="Teksttreci0"/>
        <w:numPr>
          <w:ilvl w:val="0"/>
          <w:numId w:val="36"/>
        </w:numPr>
        <w:tabs>
          <w:tab w:val="left" w:pos="426"/>
        </w:tabs>
        <w:spacing w:line="226" w:lineRule="auto"/>
        <w:ind w:left="426" w:hanging="426"/>
        <w:jc w:val="both"/>
        <w:rPr>
          <w:color w:val="auto"/>
        </w:rPr>
      </w:pPr>
      <w:r w:rsidRPr="005A7C32">
        <w:rPr>
          <w:rStyle w:val="Teksttreci"/>
          <w:color w:val="auto"/>
        </w:rPr>
        <w:t xml:space="preserve">Pojazd wyposażony w komputer pokładowy z obsługą w języku polskim (minimum: funkcja zasięgu, chwilowe i średnie zużycie </w:t>
      </w:r>
      <w:r w:rsidR="004C1DC3">
        <w:rPr>
          <w:rStyle w:val="Teksttreci"/>
          <w:color w:val="auto"/>
        </w:rPr>
        <w:t>energii</w:t>
      </w:r>
      <w:r w:rsidRPr="005A7C32">
        <w:rPr>
          <w:rStyle w:val="Teksttreci"/>
          <w:color w:val="auto"/>
        </w:rPr>
        <w:t>, średnia prędkość, temperatura zewnętrzna).</w:t>
      </w:r>
    </w:p>
    <w:p w14:paraId="4B280392" w14:textId="29D4DE3B" w:rsidR="000C5B7C" w:rsidRPr="005A7C32" w:rsidRDefault="00246171" w:rsidP="000C5B7C">
      <w:pPr>
        <w:pStyle w:val="Teksttreci0"/>
        <w:numPr>
          <w:ilvl w:val="0"/>
          <w:numId w:val="36"/>
        </w:numPr>
        <w:tabs>
          <w:tab w:val="left" w:pos="426"/>
        </w:tabs>
        <w:spacing w:line="226" w:lineRule="auto"/>
        <w:ind w:left="426" w:hanging="426"/>
        <w:jc w:val="both"/>
        <w:rPr>
          <w:color w:val="auto"/>
        </w:rPr>
      </w:pPr>
      <w:r w:rsidRPr="005A7C32">
        <w:rPr>
          <w:rStyle w:val="Teksttreci"/>
          <w:color w:val="auto"/>
        </w:rPr>
        <w:t xml:space="preserve">Fabryczne radio z obsługą: </w:t>
      </w:r>
      <w:proofErr w:type="spellStart"/>
      <w:r w:rsidRPr="005A7C32">
        <w:rPr>
          <w:rStyle w:val="Teksttreci"/>
          <w:color w:val="auto"/>
        </w:rPr>
        <w:t>bluetooth</w:t>
      </w:r>
      <w:proofErr w:type="spellEnd"/>
      <w:r w:rsidRPr="005A7C32">
        <w:rPr>
          <w:rStyle w:val="Teksttreci"/>
          <w:color w:val="auto"/>
        </w:rPr>
        <w:t>, aplikacji Android Auto/Car Play</w:t>
      </w:r>
      <w:r w:rsidR="00AB1948" w:rsidRPr="005A7C32">
        <w:rPr>
          <w:rStyle w:val="Teksttreci"/>
          <w:color w:val="auto"/>
        </w:rPr>
        <w:t>,</w:t>
      </w:r>
      <w:r w:rsidRPr="005A7C32">
        <w:rPr>
          <w:rStyle w:val="Teksttreci"/>
          <w:color w:val="auto"/>
        </w:rPr>
        <w:t xml:space="preserve"> bezprzewodowego zestawu GSM, ze złączem USB.</w:t>
      </w:r>
    </w:p>
    <w:p w14:paraId="1CDFDCCA" w14:textId="77777777" w:rsidR="000C5B7C" w:rsidRPr="005A7C32" w:rsidRDefault="00246171" w:rsidP="000C5B7C">
      <w:pPr>
        <w:pStyle w:val="Teksttreci0"/>
        <w:numPr>
          <w:ilvl w:val="0"/>
          <w:numId w:val="36"/>
        </w:numPr>
        <w:tabs>
          <w:tab w:val="left" w:pos="426"/>
        </w:tabs>
        <w:spacing w:line="226" w:lineRule="auto"/>
        <w:ind w:left="426" w:hanging="426"/>
        <w:jc w:val="both"/>
        <w:rPr>
          <w:color w:val="auto"/>
        </w:rPr>
      </w:pPr>
      <w:r w:rsidRPr="005A7C32">
        <w:rPr>
          <w:rStyle w:val="Teksttreci"/>
          <w:color w:val="auto"/>
        </w:rPr>
        <w:t>Regulowana kolumna kierownicy w minimum dwóch płaszczyznach.</w:t>
      </w:r>
    </w:p>
    <w:p w14:paraId="296EFEFD" w14:textId="5E21F9E7" w:rsidR="000C5B7C" w:rsidRPr="005A7C32" w:rsidRDefault="00246171" w:rsidP="000C5B7C">
      <w:pPr>
        <w:pStyle w:val="Teksttreci0"/>
        <w:numPr>
          <w:ilvl w:val="0"/>
          <w:numId w:val="36"/>
        </w:numPr>
        <w:tabs>
          <w:tab w:val="left" w:pos="426"/>
        </w:tabs>
        <w:spacing w:line="226" w:lineRule="auto"/>
        <w:ind w:left="426" w:hanging="426"/>
        <w:jc w:val="both"/>
        <w:rPr>
          <w:rStyle w:val="Teksttreci"/>
          <w:color w:val="auto"/>
        </w:rPr>
      </w:pPr>
      <w:r w:rsidRPr="005A7C32">
        <w:rPr>
          <w:rStyle w:val="Teksttreci"/>
          <w:color w:val="auto"/>
        </w:rPr>
        <w:t xml:space="preserve">Kabina </w:t>
      </w:r>
      <w:r w:rsidR="00CC5224">
        <w:rPr>
          <w:rStyle w:val="Teksttreci"/>
          <w:color w:val="auto"/>
        </w:rPr>
        <w:t>4</w:t>
      </w:r>
      <w:r w:rsidRPr="005A7C32">
        <w:rPr>
          <w:rStyle w:val="Teksttreci"/>
          <w:color w:val="auto"/>
        </w:rPr>
        <w:t xml:space="preserve">-osobowa lub </w:t>
      </w:r>
      <w:r w:rsidR="00CC5224">
        <w:rPr>
          <w:rStyle w:val="Teksttreci"/>
          <w:color w:val="auto"/>
        </w:rPr>
        <w:t>5</w:t>
      </w:r>
      <w:r w:rsidRPr="005A7C32">
        <w:rPr>
          <w:rStyle w:val="Teksttreci"/>
          <w:color w:val="auto"/>
        </w:rPr>
        <w:t>-osobowa wyposażona w klimatyzację.</w:t>
      </w:r>
    </w:p>
    <w:p w14:paraId="27BBD796" w14:textId="2A19FE47" w:rsidR="000C5B7C" w:rsidRPr="005A7C32" w:rsidRDefault="00246171" w:rsidP="000C5B7C">
      <w:pPr>
        <w:pStyle w:val="Teksttreci0"/>
        <w:numPr>
          <w:ilvl w:val="0"/>
          <w:numId w:val="36"/>
        </w:numPr>
        <w:tabs>
          <w:tab w:val="left" w:pos="426"/>
        </w:tabs>
        <w:spacing w:line="226" w:lineRule="auto"/>
        <w:ind w:left="426" w:hanging="426"/>
        <w:jc w:val="both"/>
        <w:rPr>
          <w:color w:val="auto"/>
        </w:rPr>
      </w:pPr>
      <w:r w:rsidRPr="005A7C32">
        <w:rPr>
          <w:color w:val="auto"/>
        </w:rPr>
        <w:t xml:space="preserve">Pojazd wyposażony w 4 szt. drzwi. </w:t>
      </w:r>
    </w:p>
    <w:p w14:paraId="56BED73A" w14:textId="77777777" w:rsidR="000C5B7C" w:rsidRDefault="00246171" w:rsidP="000C5B7C">
      <w:pPr>
        <w:pStyle w:val="Teksttreci0"/>
        <w:numPr>
          <w:ilvl w:val="0"/>
          <w:numId w:val="36"/>
        </w:numPr>
        <w:tabs>
          <w:tab w:val="left" w:pos="426"/>
        </w:tabs>
        <w:spacing w:line="226" w:lineRule="auto"/>
        <w:ind w:left="426" w:hanging="426"/>
        <w:jc w:val="both"/>
        <w:rPr>
          <w:rStyle w:val="Teksttreci"/>
          <w:color w:val="auto"/>
        </w:rPr>
      </w:pPr>
      <w:r w:rsidRPr="005A7C32">
        <w:rPr>
          <w:rStyle w:val="Teksttreci"/>
          <w:color w:val="auto"/>
        </w:rPr>
        <w:t>Fotel kierowcy ergonomiczny z regulowanym położeniem i wyposażony w zagłówek.</w:t>
      </w:r>
    </w:p>
    <w:p w14:paraId="56796FDE" w14:textId="22509443" w:rsidR="00C676FD" w:rsidRPr="005A7C32" w:rsidRDefault="00C676FD" w:rsidP="000C5B7C">
      <w:pPr>
        <w:pStyle w:val="Teksttreci0"/>
        <w:numPr>
          <w:ilvl w:val="0"/>
          <w:numId w:val="36"/>
        </w:numPr>
        <w:tabs>
          <w:tab w:val="left" w:pos="426"/>
        </w:tabs>
        <w:spacing w:line="226" w:lineRule="auto"/>
        <w:ind w:left="426" w:hanging="426"/>
        <w:jc w:val="both"/>
        <w:rPr>
          <w:color w:val="auto"/>
        </w:rPr>
      </w:pPr>
      <w:r>
        <w:rPr>
          <w:rStyle w:val="Teksttreci"/>
          <w:color w:val="auto"/>
        </w:rPr>
        <w:t>Zamontowane pokrowce na fotelach.</w:t>
      </w:r>
    </w:p>
    <w:p w14:paraId="5FCFE484" w14:textId="6B0A394D" w:rsidR="000C5B7C" w:rsidRPr="005A7C32" w:rsidRDefault="00246171" w:rsidP="000C5B7C">
      <w:pPr>
        <w:pStyle w:val="Teksttreci0"/>
        <w:numPr>
          <w:ilvl w:val="0"/>
          <w:numId w:val="36"/>
        </w:numPr>
        <w:tabs>
          <w:tab w:val="left" w:pos="426"/>
        </w:tabs>
        <w:spacing w:line="226" w:lineRule="auto"/>
        <w:ind w:left="426" w:hanging="426"/>
        <w:jc w:val="both"/>
        <w:rPr>
          <w:color w:val="auto"/>
        </w:rPr>
      </w:pPr>
      <w:r w:rsidRPr="005A7C32">
        <w:rPr>
          <w:rStyle w:val="Teksttreci"/>
          <w:color w:val="auto"/>
        </w:rPr>
        <w:t>Poduszka powietrzna dla kierowcy.</w:t>
      </w:r>
    </w:p>
    <w:p w14:paraId="03622C26" w14:textId="65D68FA7" w:rsidR="000C5B7C" w:rsidRPr="005A7C32" w:rsidRDefault="00246171" w:rsidP="000C5B7C">
      <w:pPr>
        <w:pStyle w:val="Teksttreci0"/>
        <w:numPr>
          <w:ilvl w:val="0"/>
          <w:numId w:val="36"/>
        </w:numPr>
        <w:tabs>
          <w:tab w:val="left" w:pos="426"/>
        </w:tabs>
        <w:spacing w:line="226" w:lineRule="auto"/>
        <w:ind w:left="426" w:hanging="426"/>
        <w:jc w:val="both"/>
        <w:rPr>
          <w:rStyle w:val="Teksttreci"/>
          <w:color w:val="auto"/>
        </w:rPr>
      </w:pPr>
      <w:r w:rsidRPr="005A7C32">
        <w:rPr>
          <w:rStyle w:val="Teksttreci"/>
          <w:color w:val="auto"/>
        </w:rPr>
        <w:t>Minimum 1 gniazdo 12 V w kabinie</w:t>
      </w:r>
      <w:r w:rsidR="00C676FD">
        <w:rPr>
          <w:rStyle w:val="Teksttreci"/>
          <w:color w:val="auto"/>
        </w:rPr>
        <w:t>. Zamawiający dopuszcza gniazdo USB.</w:t>
      </w:r>
    </w:p>
    <w:p w14:paraId="595116F5" w14:textId="7181C1F4" w:rsidR="000C5B7C" w:rsidRPr="005A7C32" w:rsidRDefault="009D0A08" w:rsidP="000C5B7C">
      <w:pPr>
        <w:pStyle w:val="Teksttreci0"/>
        <w:numPr>
          <w:ilvl w:val="0"/>
          <w:numId w:val="36"/>
        </w:numPr>
        <w:tabs>
          <w:tab w:val="left" w:pos="426"/>
        </w:tabs>
        <w:spacing w:line="226" w:lineRule="auto"/>
        <w:ind w:left="426" w:hanging="426"/>
        <w:jc w:val="both"/>
        <w:rPr>
          <w:color w:val="auto"/>
        </w:rPr>
      </w:pPr>
      <w:r>
        <w:rPr>
          <w:rStyle w:val="Teksttreci"/>
          <w:color w:val="auto"/>
        </w:rPr>
        <w:t>D</w:t>
      </w:r>
      <w:r w:rsidR="00246171" w:rsidRPr="005A7C32">
        <w:rPr>
          <w:rStyle w:val="Teksttreci"/>
          <w:color w:val="auto"/>
        </w:rPr>
        <w:t>ywaniki gumowe.</w:t>
      </w:r>
    </w:p>
    <w:p w14:paraId="4EC3F136" w14:textId="50C0BA4E" w:rsidR="000C5B7C" w:rsidRPr="005A7C32" w:rsidRDefault="00246171" w:rsidP="000C5B7C">
      <w:pPr>
        <w:pStyle w:val="Teksttreci0"/>
        <w:numPr>
          <w:ilvl w:val="0"/>
          <w:numId w:val="36"/>
        </w:numPr>
        <w:spacing w:line="226" w:lineRule="auto"/>
        <w:ind w:left="426" w:hanging="426"/>
        <w:jc w:val="both"/>
        <w:rPr>
          <w:color w:val="auto"/>
        </w:rPr>
      </w:pPr>
      <w:r w:rsidRPr="005A7C32">
        <w:rPr>
          <w:rStyle w:val="Teksttreci"/>
          <w:color w:val="auto"/>
        </w:rPr>
        <w:t xml:space="preserve">Pojazd wyposażony w 2 </w:t>
      </w:r>
      <w:proofErr w:type="spellStart"/>
      <w:r w:rsidRPr="005A7C32">
        <w:rPr>
          <w:rStyle w:val="Teksttreci"/>
          <w:color w:val="auto"/>
        </w:rPr>
        <w:t>kpl</w:t>
      </w:r>
      <w:proofErr w:type="spellEnd"/>
      <w:r w:rsidRPr="005A7C32">
        <w:rPr>
          <w:rStyle w:val="Teksttreci"/>
          <w:color w:val="auto"/>
        </w:rPr>
        <w:t>. kluczyków, trójkąt ostrzegawczy, gaśnicę, kamizelkę ostrzegawczą, apteczkę samochodową.</w:t>
      </w:r>
    </w:p>
    <w:p w14:paraId="053EBDBF" w14:textId="2B41C80A" w:rsidR="000C5B7C" w:rsidRPr="003C560A" w:rsidRDefault="00246171" w:rsidP="000C5B7C">
      <w:pPr>
        <w:pStyle w:val="Teksttreci0"/>
        <w:numPr>
          <w:ilvl w:val="0"/>
          <w:numId w:val="36"/>
        </w:numPr>
        <w:spacing w:line="226" w:lineRule="auto"/>
        <w:ind w:left="426" w:hanging="426"/>
        <w:jc w:val="both"/>
        <w:rPr>
          <w:color w:val="auto"/>
        </w:rPr>
      </w:pPr>
      <w:r w:rsidRPr="002E6B87">
        <w:rPr>
          <w:rStyle w:val="Teksttreci"/>
          <w:color w:val="auto"/>
        </w:rPr>
        <w:t>Kamera cofania zintegrowana z wyświetlaczem radia</w:t>
      </w:r>
      <w:r w:rsidRPr="003C560A">
        <w:rPr>
          <w:rStyle w:val="Teksttreci"/>
          <w:color w:val="auto"/>
        </w:rPr>
        <w:t>.</w:t>
      </w:r>
      <w:r w:rsidR="003C560A" w:rsidRPr="003C560A">
        <w:rPr>
          <w:rStyle w:val="Teksttreci"/>
          <w:color w:val="auto"/>
        </w:rPr>
        <w:t xml:space="preserve"> </w:t>
      </w:r>
    </w:p>
    <w:p w14:paraId="50079791" w14:textId="7B783431" w:rsidR="000C5B7C" w:rsidRPr="003C560A" w:rsidRDefault="00246171" w:rsidP="000C5B7C">
      <w:pPr>
        <w:pStyle w:val="Teksttreci0"/>
        <w:numPr>
          <w:ilvl w:val="0"/>
          <w:numId w:val="36"/>
        </w:numPr>
        <w:spacing w:line="226" w:lineRule="auto"/>
        <w:ind w:left="426" w:hanging="426"/>
        <w:jc w:val="both"/>
        <w:rPr>
          <w:color w:val="auto"/>
        </w:rPr>
      </w:pPr>
      <w:r w:rsidRPr="002E6B87">
        <w:rPr>
          <w:rStyle w:val="Teksttreci"/>
          <w:color w:val="auto"/>
        </w:rPr>
        <w:t xml:space="preserve">Czujniki parkowania </w:t>
      </w:r>
      <w:r w:rsidR="00967976" w:rsidRPr="002E6B87">
        <w:rPr>
          <w:rStyle w:val="Teksttreci"/>
          <w:color w:val="auto"/>
        </w:rPr>
        <w:t xml:space="preserve">przód i </w:t>
      </w:r>
      <w:r w:rsidRPr="002E6B87">
        <w:rPr>
          <w:rStyle w:val="Teksttreci"/>
          <w:color w:val="auto"/>
        </w:rPr>
        <w:t>tył</w:t>
      </w:r>
      <w:r w:rsidRPr="003C560A">
        <w:rPr>
          <w:rStyle w:val="Teksttreci"/>
          <w:color w:val="auto"/>
        </w:rPr>
        <w:t>.</w:t>
      </w:r>
    </w:p>
    <w:p w14:paraId="0B505678" w14:textId="4B3EA0AB" w:rsidR="000C5B7C" w:rsidRPr="005A7C32" w:rsidRDefault="00246171" w:rsidP="000C5B7C">
      <w:pPr>
        <w:pStyle w:val="Teksttreci0"/>
        <w:numPr>
          <w:ilvl w:val="0"/>
          <w:numId w:val="36"/>
        </w:numPr>
        <w:spacing w:line="226" w:lineRule="auto"/>
        <w:ind w:left="426" w:hanging="426"/>
        <w:jc w:val="both"/>
        <w:rPr>
          <w:color w:val="auto"/>
        </w:rPr>
      </w:pPr>
      <w:r w:rsidRPr="005A7C32">
        <w:rPr>
          <w:rStyle w:val="Teksttreci"/>
          <w:color w:val="auto"/>
        </w:rPr>
        <w:t>Pojazd wyposażony w  centralny zamek z dwoma pilotami</w:t>
      </w:r>
      <w:r w:rsidR="00FC0525">
        <w:rPr>
          <w:rStyle w:val="Teksttreci"/>
          <w:color w:val="auto"/>
        </w:rPr>
        <w:t>, dwoma kluczykami,</w:t>
      </w:r>
      <w:r w:rsidRPr="005A7C32">
        <w:rPr>
          <w:rStyle w:val="Teksttreci"/>
          <w:color w:val="auto"/>
        </w:rPr>
        <w:t xml:space="preserve"> </w:t>
      </w:r>
      <w:proofErr w:type="spellStart"/>
      <w:r w:rsidRPr="005A7C32">
        <w:rPr>
          <w:rStyle w:val="Teksttreci"/>
          <w:color w:val="auto"/>
        </w:rPr>
        <w:t>immobilizer</w:t>
      </w:r>
      <w:proofErr w:type="spellEnd"/>
      <w:r w:rsidR="00FC0525">
        <w:rPr>
          <w:rStyle w:val="Teksttreci"/>
          <w:color w:val="auto"/>
        </w:rPr>
        <w:t xml:space="preserve"> oraz alarm</w:t>
      </w:r>
      <w:r w:rsidRPr="005A7C32">
        <w:rPr>
          <w:rStyle w:val="Teksttreci"/>
          <w:color w:val="auto"/>
        </w:rPr>
        <w:t>.</w:t>
      </w:r>
    </w:p>
    <w:p w14:paraId="6A66A618" w14:textId="09D16FE6" w:rsidR="000C5B7C" w:rsidRPr="005A7C32" w:rsidRDefault="00246171" w:rsidP="000C5B7C">
      <w:pPr>
        <w:pStyle w:val="Teksttreci0"/>
        <w:numPr>
          <w:ilvl w:val="0"/>
          <w:numId w:val="36"/>
        </w:numPr>
        <w:spacing w:line="226" w:lineRule="auto"/>
        <w:ind w:left="426" w:hanging="426"/>
        <w:jc w:val="both"/>
        <w:rPr>
          <w:color w:val="auto"/>
        </w:rPr>
      </w:pPr>
      <w:r w:rsidRPr="005A7C32">
        <w:rPr>
          <w:rStyle w:val="Teksttreci"/>
          <w:color w:val="auto"/>
        </w:rPr>
        <w:t>Pojazd wyposażony w reflektory halogenowe wraz ze światłami do jazdy dziennej.</w:t>
      </w:r>
      <w:r w:rsidR="00967976">
        <w:rPr>
          <w:rStyle w:val="Teksttreci"/>
          <w:color w:val="auto"/>
        </w:rPr>
        <w:t xml:space="preserve"> Zamawiający dopuszcza reflektory w technologii LED.</w:t>
      </w:r>
    </w:p>
    <w:p w14:paraId="64E04BA1" w14:textId="0B60B33A" w:rsidR="000C5B7C" w:rsidRPr="005A7C32" w:rsidRDefault="00246171" w:rsidP="000C5B7C">
      <w:pPr>
        <w:pStyle w:val="Teksttreci0"/>
        <w:numPr>
          <w:ilvl w:val="0"/>
          <w:numId w:val="36"/>
        </w:numPr>
        <w:spacing w:line="226" w:lineRule="auto"/>
        <w:ind w:left="426" w:hanging="426"/>
        <w:jc w:val="both"/>
        <w:rPr>
          <w:color w:val="auto"/>
        </w:rPr>
      </w:pPr>
      <w:r w:rsidRPr="00EB1FA3">
        <w:rPr>
          <w:rStyle w:val="Teksttreci"/>
          <w:color w:val="auto"/>
        </w:rPr>
        <w:t xml:space="preserve">Kolor pojazdu </w:t>
      </w:r>
      <w:r w:rsidR="001B638A" w:rsidRPr="00EB1FA3">
        <w:rPr>
          <w:rStyle w:val="Teksttreci"/>
          <w:color w:val="auto"/>
        </w:rPr>
        <w:t>dowolny</w:t>
      </w:r>
      <w:r w:rsidRPr="005A7C32">
        <w:rPr>
          <w:rStyle w:val="Teksttreci"/>
          <w:color w:val="auto"/>
        </w:rPr>
        <w:t>.</w:t>
      </w:r>
    </w:p>
    <w:p w14:paraId="4F21158B" w14:textId="77777777" w:rsidR="000C5B7C" w:rsidRPr="005A7C32" w:rsidRDefault="00246171" w:rsidP="000C5B7C">
      <w:pPr>
        <w:pStyle w:val="Teksttreci0"/>
        <w:numPr>
          <w:ilvl w:val="0"/>
          <w:numId w:val="36"/>
        </w:numPr>
        <w:spacing w:line="226" w:lineRule="auto"/>
        <w:ind w:left="426" w:hanging="426"/>
        <w:jc w:val="both"/>
        <w:rPr>
          <w:color w:val="auto"/>
        </w:rPr>
      </w:pPr>
      <w:r w:rsidRPr="005A7C32">
        <w:rPr>
          <w:rStyle w:val="Teksttreci"/>
          <w:color w:val="auto"/>
        </w:rPr>
        <w:t>Kolor podwozia dowolny.</w:t>
      </w:r>
    </w:p>
    <w:p w14:paraId="7553CACE" w14:textId="77777777" w:rsidR="000C5B7C" w:rsidRPr="005A7C32" w:rsidRDefault="00246171" w:rsidP="000C5B7C">
      <w:pPr>
        <w:pStyle w:val="Teksttreci0"/>
        <w:numPr>
          <w:ilvl w:val="0"/>
          <w:numId w:val="36"/>
        </w:numPr>
        <w:spacing w:line="226" w:lineRule="auto"/>
        <w:ind w:left="426" w:hanging="426"/>
        <w:jc w:val="both"/>
        <w:rPr>
          <w:color w:val="auto"/>
        </w:rPr>
      </w:pPr>
      <w:r w:rsidRPr="005A7C32">
        <w:rPr>
          <w:rStyle w:val="Teksttreci"/>
          <w:color w:val="auto"/>
        </w:rPr>
        <w:t>Układ kierowniczy ze wspomaganiem przystosowany do ruchu prawostronnego.</w:t>
      </w:r>
    </w:p>
    <w:p w14:paraId="2E5F2915" w14:textId="160A96BD" w:rsidR="004B0D35" w:rsidRPr="00CC5224" w:rsidRDefault="00246171" w:rsidP="00CC5224">
      <w:pPr>
        <w:pStyle w:val="Teksttreci0"/>
        <w:numPr>
          <w:ilvl w:val="0"/>
          <w:numId w:val="36"/>
        </w:numPr>
        <w:spacing w:line="226" w:lineRule="auto"/>
        <w:ind w:left="426" w:hanging="426"/>
        <w:jc w:val="both"/>
        <w:rPr>
          <w:color w:val="auto"/>
        </w:rPr>
      </w:pPr>
      <w:r w:rsidRPr="005A7C32">
        <w:rPr>
          <w:rStyle w:val="Teksttreci"/>
          <w:color w:val="auto"/>
        </w:rPr>
        <w:t>Układ hamulcowy wyposażony w system ABS, elektroniczny system stabilizacji toru jazdy ESC,     układ ułatwiający ruszanie z miejsca na wzniesieniach HSA.</w:t>
      </w:r>
    </w:p>
    <w:p w14:paraId="2E70F22E" w14:textId="77777777" w:rsidR="000C5B7C" w:rsidRPr="005A7C32" w:rsidRDefault="00246171" w:rsidP="000C5B7C">
      <w:pPr>
        <w:pStyle w:val="Teksttreci0"/>
        <w:numPr>
          <w:ilvl w:val="0"/>
          <w:numId w:val="36"/>
        </w:numPr>
        <w:spacing w:line="226" w:lineRule="auto"/>
        <w:ind w:left="426" w:hanging="426"/>
        <w:jc w:val="both"/>
        <w:rPr>
          <w:color w:val="auto"/>
        </w:rPr>
      </w:pPr>
      <w:r w:rsidRPr="00EB1FA3">
        <w:rPr>
          <w:rStyle w:val="Teksttreci"/>
          <w:color w:val="auto"/>
        </w:rPr>
        <w:t>Pojazd wyposażony w opony wielosezonowe</w:t>
      </w:r>
      <w:r w:rsidRPr="005A7C32">
        <w:rPr>
          <w:rStyle w:val="Teksttreci"/>
          <w:color w:val="auto"/>
        </w:rPr>
        <w:t>.</w:t>
      </w:r>
    </w:p>
    <w:p w14:paraId="26DD0BDA" w14:textId="4E5FC9B4" w:rsidR="000C5B7C" w:rsidRPr="005A7C32" w:rsidRDefault="00246171" w:rsidP="000C5B7C">
      <w:pPr>
        <w:pStyle w:val="Teksttreci0"/>
        <w:numPr>
          <w:ilvl w:val="0"/>
          <w:numId w:val="36"/>
        </w:numPr>
        <w:spacing w:line="226" w:lineRule="auto"/>
        <w:ind w:left="426" w:hanging="426"/>
        <w:jc w:val="both"/>
        <w:rPr>
          <w:color w:val="auto"/>
        </w:rPr>
      </w:pPr>
      <w:r w:rsidRPr="005A7C32">
        <w:rPr>
          <w:rStyle w:val="Teksttreci"/>
          <w:color w:val="auto"/>
        </w:rPr>
        <w:t>Pełnowymiarowe koło zapasowe (bieżnik jak dla opon kół przednich) zamocowane na pojeździe         lub dostarczone z pojazdem.</w:t>
      </w:r>
      <w:r w:rsidR="00967976">
        <w:rPr>
          <w:rStyle w:val="Teksttreci"/>
          <w:color w:val="auto"/>
        </w:rPr>
        <w:t xml:space="preserve"> </w:t>
      </w:r>
      <w:r w:rsidR="00967976" w:rsidRPr="00EB1FA3">
        <w:rPr>
          <w:rStyle w:val="Teksttreci"/>
          <w:color w:val="auto"/>
        </w:rPr>
        <w:t>Zamawiający dopuszcza zestaw do naprawy opon</w:t>
      </w:r>
      <w:r w:rsidR="00EB1FA3">
        <w:rPr>
          <w:rStyle w:val="Teksttreci"/>
          <w:color w:val="auto"/>
        </w:rPr>
        <w:t>.</w:t>
      </w:r>
    </w:p>
    <w:p w14:paraId="7F22C94C" w14:textId="77777777" w:rsidR="000C5B7C" w:rsidRPr="005A7C32" w:rsidRDefault="00246171" w:rsidP="000C5B7C">
      <w:pPr>
        <w:pStyle w:val="Teksttreci0"/>
        <w:numPr>
          <w:ilvl w:val="0"/>
          <w:numId w:val="36"/>
        </w:numPr>
        <w:spacing w:line="226" w:lineRule="auto"/>
        <w:ind w:left="426" w:hanging="426"/>
        <w:jc w:val="both"/>
        <w:rPr>
          <w:rStyle w:val="Teksttreci"/>
          <w:color w:val="auto"/>
        </w:rPr>
      </w:pPr>
      <w:r w:rsidRPr="005A7C32">
        <w:rPr>
          <w:rStyle w:val="Teksttreci"/>
          <w:color w:val="auto"/>
        </w:rPr>
        <w:t xml:space="preserve">Lusterka pojazdu zgodne z obowiązującymi przepisami, wsteczne podgrzewane i elektrycznie     </w:t>
      </w:r>
      <w:r w:rsidRPr="005A7C32">
        <w:rPr>
          <w:rStyle w:val="Teksttreci"/>
          <w:color w:val="auto"/>
        </w:rPr>
        <w:lastRenderedPageBreak/>
        <w:t>sterowane</w:t>
      </w:r>
      <w:r w:rsidR="004B0D35" w:rsidRPr="005A7C32">
        <w:rPr>
          <w:rStyle w:val="Teksttreci"/>
          <w:color w:val="auto"/>
        </w:rPr>
        <w:t>.</w:t>
      </w:r>
    </w:p>
    <w:p w14:paraId="74729E1A" w14:textId="77777777" w:rsidR="000C5B7C" w:rsidRPr="005A7C32" w:rsidRDefault="00246171" w:rsidP="000C5B7C">
      <w:pPr>
        <w:pStyle w:val="Teksttreci0"/>
        <w:numPr>
          <w:ilvl w:val="0"/>
          <w:numId w:val="36"/>
        </w:numPr>
        <w:spacing w:line="226" w:lineRule="auto"/>
        <w:ind w:left="426" w:hanging="426"/>
        <w:jc w:val="both"/>
        <w:rPr>
          <w:color w:val="auto"/>
        </w:rPr>
      </w:pPr>
      <w:r w:rsidRPr="005A7C32">
        <w:rPr>
          <w:rStyle w:val="Teksttreci"/>
          <w:color w:val="auto"/>
        </w:rPr>
        <w:t>Elektryczne podnoszenie szyb drzwi kierowcy i pasażera.</w:t>
      </w:r>
    </w:p>
    <w:p w14:paraId="61EE343B" w14:textId="79F90354" w:rsidR="00E25901" w:rsidRDefault="00246171" w:rsidP="00CC5224">
      <w:pPr>
        <w:pStyle w:val="Teksttreci0"/>
        <w:numPr>
          <w:ilvl w:val="0"/>
          <w:numId w:val="36"/>
        </w:numPr>
        <w:spacing w:line="226" w:lineRule="auto"/>
        <w:ind w:left="426" w:hanging="426"/>
        <w:jc w:val="both"/>
        <w:rPr>
          <w:color w:val="auto"/>
        </w:rPr>
      </w:pPr>
      <w:r w:rsidRPr="005A7C32">
        <w:rPr>
          <w:rStyle w:val="Teksttreci"/>
          <w:color w:val="auto"/>
        </w:rPr>
        <w:t>Pojazd wyposażony w komplet kluczy podręcznych i lewarek.</w:t>
      </w:r>
      <w:r w:rsidR="000C5B7C" w:rsidRPr="00CC5224">
        <w:rPr>
          <w:color w:val="auto"/>
        </w:rPr>
        <w:t xml:space="preserve"> </w:t>
      </w:r>
    </w:p>
    <w:p w14:paraId="67F6F6DD" w14:textId="24B14175" w:rsidR="001D5C9B" w:rsidRPr="00CC5224" w:rsidRDefault="001D5C9B" w:rsidP="00CC5224">
      <w:pPr>
        <w:pStyle w:val="Teksttreci0"/>
        <w:numPr>
          <w:ilvl w:val="0"/>
          <w:numId w:val="36"/>
        </w:numPr>
        <w:spacing w:line="226" w:lineRule="auto"/>
        <w:ind w:left="426" w:hanging="426"/>
        <w:jc w:val="both"/>
        <w:rPr>
          <w:color w:val="auto"/>
        </w:rPr>
      </w:pPr>
      <w:r>
        <w:rPr>
          <w:color w:val="auto"/>
        </w:rPr>
        <w:t>Pojazd wyposażony w zamontowany  rejestrator jazdy przód.</w:t>
      </w:r>
    </w:p>
    <w:p w14:paraId="7E549A5E" w14:textId="77777777" w:rsidR="00246171" w:rsidRPr="005A7C32" w:rsidRDefault="00246171" w:rsidP="00246171">
      <w:pPr>
        <w:pStyle w:val="Teksttreci0"/>
        <w:tabs>
          <w:tab w:val="left" w:pos="426"/>
        </w:tabs>
        <w:spacing w:after="10" w:line="226" w:lineRule="auto"/>
        <w:jc w:val="both"/>
        <w:rPr>
          <w:color w:val="auto"/>
        </w:rPr>
      </w:pPr>
    </w:p>
    <w:p w14:paraId="712D7D2B" w14:textId="77777777" w:rsidR="00246171" w:rsidRPr="005A7C32" w:rsidRDefault="00246171" w:rsidP="00246171">
      <w:pPr>
        <w:pStyle w:val="Nagwek10"/>
        <w:keepNext/>
        <w:keepLines/>
        <w:jc w:val="both"/>
        <w:rPr>
          <w:color w:val="auto"/>
        </w:rPr>
      </w:pPr>
      <w:r w:rsidRPr="005A7C32">
        <w:rPr>
          <w:rStyle w:val="Nagwek1"/>
          <w:b/>
          <w:bCs/>
          <w:color w:val="auto"/>
        </w:rPr>
        <w:t>Wymagania dodatkowe dotyczące przedmiotu zamówienia</w:t>
      </w:r>
    </w:p>
    <w:p w14:paraId="7927D859" w14:textId="2585849F" w:rsidR="00246171" w:rsidRPr="005A7C32" w:rsidRDefault="00246171" w:rsidP="0009459B">
      <w:pPr>
        <w:pStyle w:val="Teksttreci0"/>
        <w:numPr>
          <w:ilvl w:val="0"/>
          <w:numId w:val="33"/>
        </w:numPr>
        <w:tabs>
          <w:tab w:val="left" w:pos="426"/>
        </w:tabs>
        <w:spacing w:line="226" w:lineRule="auto"/>
        <w:ind w:left="426" w:hanging="426"/>
        <w:jc w:val="both"/>
        <w:rPr>
          <w:color w:val="auto"/>
        </w:rPr>
      </w:pPr>
      <w:r w:rsidRPr="005A7C32">
        <w:rPr>
          <w:rStyle w:val="Teksttreci"/>
          <w:color w:val="auto"/>
        </w:rPr>
        <w:t>Pojazd</w:t>
      </w:r>
      <w:r w:rsidR="009D5CA1">
        <w:rPr>
          <w:rStyle w:val="Teksttreci"/>
          <w:color w:val="auto"/>
        </w:rPr>
        <w:t xml:space="preserve"> </w:t>
      </w:r>
      <w:r w:rsidRPr="005A7C32">
        <w:rPr>
          <w:rStyle w:val="Teksttreci"/>
          <w:color w:val="auto"/>
        </w:rPr>
        <w:t>mus</w:t>
      </w:r>
      <w:r w:rsidR="009D5CA1">
        <w:rPr>
          <w:rStyle w:val="Teksttreci"/>
          <w:color w:val="auto"/>
        </w:rPr>
        <w:t>i</w:t>
      </w:r>
      <w:r w:rsidRPr="005A7C32">
        <w:rPr>
          <w:rStyle w:val="Teksttreci"/>
          <w:color w:val="auto"/>
        </w:rPr>
        <w:t xml:space="preserve"> być fabrycznie now</w:t>
      </w:r>
      <w:r w:rsidR="009D5CA1">
        <w:rPr>
          <w:rStyle w:val="Teksttreci"/>
          <w:color w:val="auto"/>
        </w:rPr>
        <w:t>y</w:t>
      </w:r>
      <w:r w:rsidRPr="005A7C32">
        <w:rPr>
          <w:rStyle w:val="Teksttreci"/>
          <w:color w:val="auto"/>
        </w:rPr>
        <w:t>, wyprodukowan</w:t>
      </w:r>
      <w:r w:rsidR="00531585" w:rsidRPr="005A7C32">
        <w:rPr>
          <w:rStyle w:val="Teksttreci"/>
          <w:color w:val="auto"/>
        </w:rPr>
        <w:t>e</w:t>
      </w:r>
      <w:r w:rsidRPr="005A7C32">
        <w:rPr>
          <w:rStyle w:val="Teksttreci"/>
          <w:color w:val="auto"/>
        </w:rPr>
        <w:t xml:space="preserve"> nie wcześniej niż w 2025 roku.</w:t>
      </w:r>
    </w:p>
    <w:p w14:paraId="3BBB2101" w14:textId="77777777" w:rsidR="006E4A3E" w:rsidRDefault="00246171" w:rsidP="00CB4835">
      <w:pPr>
        <w:pStyle w:val="Teksttreci0"/>
        <w:numPr>
          <w:ilvl w:val="0"/>
          <w:numId w:val="33"/>
        </w:numPr>
        <w:tabs>
          <w:tab w:val="left" w:pos="426"/>
        </w:tabs>
        <w:spacing w:line="226" w:lineRule="auto"/>
        <w:ind w:left="426" w:hanging="426"/>
        <w:jc w:val="both"/>
        <w:rPr>
          <w:rStyle w:val="Teksttreci"/>
          <w:color w:val="auto"/>
        </w:rPr>
      </w:pPr>
      <w:r w:rsidRPr="005A7C32">
        <w:rPr>
          <w:rStyle w:val="Teksttreci"/>
          <w:color w:val="auto"/>
        </w:rPr>
        <w:t>Gwarancja minimum</w:t>
      </w:r>
      <w:r w:rsidR="006E4A3E">
        <w:rPr>
          <w:rStyle w:val="Teksttreci"/>
          <w:color w:val="auto"/>
        </w:rPr>
        <w:t>:</w:t>
      </w:r>
    </w:p>
    <w:p w14:paraId="0C37CF37" w14:textId="6A9CB816" w:rsidR="006E4A3E" w:rsidRDefault="006E4A3E" w:rsidP="006E4A3E">
      <w:pPr>
        <w:pStyle w:val="Teksttreci0"/>
        <w:numPr>
          <w:ilvl w:val="1"/>
          <w:numId w:val="33"/>
        </w:numPr>
        <w:tabs>
          <w:tab w:val="left" w:pos="426"/>
        </w:tabs>
        <w:spacing w:line="226" w:lineRule="auto"/>
        <w:ind w:left="426" w:hanging="426"/>
        <w:jc w:val="both"/>
        <w:rPr>
          <w:rStyle w:val="Teksttreci"/>
          <w:color w:val="auto"/>
        </w:rPr>
      </w:pPr>
      <w:r>
        <w:rPr>
          <w:rStyle w:val="Teksttreci"/>
          <w:color w:val="auto"/>
        </w:rPr>
        <w:t>a</w:t>
      </w:r>
      <w:r w:rsidR="001A5B8E">
        <w:rPr>
          <w:rStyle w:val="Teksttreci"/>
          <w:color w:val="auto"/>
        </w:rPr>
        <w:t xml:space="preserve">) </w:t>
      </w:r>
      <w:r w:rsidR="00CC5224">
        <w:rPr>
          <w:rStyle w:val="Teksttreci"/>
          <w:color w:val="auto"/>
        </w:rPr>
        <w:t>24</w:t>
      </w:r>
      <w:r w:rsidR="000A2913" w:rsidRPr="005A7C32">
        <w:rPr>
          <w:rStyle w:val="Teksttreci"/>
          <w:color w:val="auto"/>
        </w:rPr>
        <w:t xml:space="preserve"> miesi</w:t>
      </w:r>
      <w:r w:rsidR="00066845">
        <w:rPr>
          <w:rStyle w:val="Teksttreci"/>
          <w:color w:val="auto"/>
        </w:rPr>
        <w:t>ą</w:t>
      </w:r>
      <w:r w:rsidR="000A2913" w:rsidRPr="005A7C32">
        <w:rPr>
          <w:rStyle w:val="Teksttreci"/>
          <w:color w:val="auto"/>
        </w:rPr>
        <w:t>c</w:t>
      </w:r>
      <w:r w:rsidR="00066845">
        <w:rPr>
          <w:rStyle w:val="Teksttreci"/>
          <w:color w:val="auto"/>
        </w:rPr>
        <w:t>e</w:t>
      </w:r>
      <w:r w:rsidR="00246171" w:rsidRPr="005A7C32">
        <w:rPr>
          <w:rStyle w:val="Teksttreci"/>
          <w:color w:val="auto"/>
        </w:rPr>
        <w:t xml:space="preserve"> na kompletny pojazd</w:t>
      </w:r>
      <w:r w:rsidR="0009459B" w:rsidRPr="005A7C32">
        <w:rPr>
          <w:rStyle w:val="Teksttreci"/>
          <w:color w:val="auto"/>
        </w:rPr>
        <w:t xml:space="preserve"> </w:t>
      </w:r>
      <w:r w:rsidR="00CC5224">
        <w:rPr>
          <w:rStyle w:val="Teksttreci"/>
          <w:color w:val="auto"/>
        </w:rPr>
        <w:t>bez limitu ki</w:t>
      </w:r>
      <w:r w:rsidR="00066845">
        <w:rPr>
          <w:rStyle w:val="Teksttreci"/>
          <w:color w:val="auto"/>
        </w:rPr>
        <w:t>l</w:t>
      </w:r>
      <w:r w:rsidR="00CC5224">
        <w:rPr>
          <w:rStyle w:val="Teksttreci"/>
          <w:color w:val="auto"/>
        </w:rPr>
        <w:t>ometrów</w:t>
      </w:r>
      <w:r w:rsidR="00246171" w:rsidRPr="005A7C32">
        <w:rPr>
          <w:rStyle w:val="Teksttreci"/>
          <w:color w:val="auto"/>
        </w:rPr>
        <w:t>, liczona od dnia podpisania</w:t>
      </w:r>
      <w:r w:rsidR="00246171" w:rsidRPr="005A7C32">
        <w:rPr>
          <w:color w:val="auto"/>
        </w:rPr>
        <w:t xml:space="preserve"> </w:t>
      </w:r>
      <w:r w:rsidR="00246171" w:rsidRPr="005A7C32">
        <w:rPr>
          <w:rStyle w:val="Teksttreci"/>
          <w:color w:val="auto"/>
        </w:rPr>
        <w:t xml:space="preserve">bezusterkowego protokołu odbioru </w:t>
      </w:r>
      <w:r w:rsidR="00531585" w:rsidRPr="005A7C32">
        <w:rPr>
          <w:rStyle w:val="Teksttreci"/>
          <w:color w:val="auto"/>
        </w:rPr>
        <w:t>ilościowo-</w:t>
      </w:r>
      <w:r w:rsidR="00246171" w:rsidRPr="005A7C32">
        <w:rPr>
          <w:rStyle w:val="Teksttreci"/>
          <w:color w:val="auto"/>
        </w:rPr>
        <w:t>jakościowego.</w:t>
      </w:r>
    </w:p>
    <w:p w14:paraId="0600358E" w14:textId="29C9E9DD" w:rsidR="006E4A3E" w:rsidRPr="001B638A" w:rsidRDefault="006E4A3E" w:rsidP="001B638A">
      <w:pPr>
        <w:pStyle w:val="Teksttreci0"/>
        <w:numPr>
          <w:ilvl w:val="1"/>
          <w:numId w:val="33"/>
        </w:numPr>
        <w:tabs>
          <w:tab w:val="left" w:pos="426"/>
        </w:tabs>
        <w:spacing w:line="226" w:lineRule="auto"/>
        <w:ind w:left="426" w:hanging="426"/>
        <w:jc w:val="both"/>
        <w:rPr>
          <w:color w:val="auto"/>
        </w:rPr>
      </w:pPr>
      <w:r w:rsidRPr="001A5B8E">
        <w:rPr>
          <w:rStyle w:val="Teksttreci"/>
          <w:color w:val="auto"/>
        </w:rPr>
        <w:t>b</w:t>
      </w:r>
      <w:r w:rsidR="001A5B8E" w:rsidRPr="001A5B8E">
        <w:rPr>
          <w:rStyle w:val="Teksttreci"/>
          <w:color w:val="auto"/>
        </w:rPr>
        <w:t>)</w:t>
      </w:r>
      <w:r w:rsidRPr="001A5B8E">
        <w:rPr>
          <w:rStyle w:val="Teksttreci"/>
          <w:color w:val="auto"/>
        </w:rPr>
        <w:t xml:space="preserve"> </w:t>
      </w:r>
      <w:r w:rsidRPr="001A5B8E">
        <w:rPr>
          <w:color w:val="auto"/>
        </w:rPr>
        <w:t xml:space="preserve"> </w:t>
      </w:r>
      <w:r w:rsidRPr="00EB1FA3">
        <w:rPr>
          <w:color w:val="auto"/>
        </w:rPr>
        <w:t>na akumulator/akumulatory trakcyjne 8 lat lub 160 000 km, w zależności co nastąpi wcześniej.</w:t>
      </w:r>
    </w:p>
    <w:p w14:paraId="068BB6B0" w14:textId="2469822D" w:rsidR="00246171" w:rsidRPr="005A7C32" w:rsidRDefault="00246171" w:rsidP="006C0626">
      <w:pPr>
        <w:pStyle w:val="Teksttreci0"/>
        <w:numPr>
          <w:ilvl w:val="0"/>
          <w:numId w:val="33"/>
        </w:numPr>
        <w:tabs>
          <w:tab w:val="left" w:pos="426"/>
        </w:tabs>
        <w:spacing w:line="226" w:lineRule="auto"/>
        <w:ind w:left="426" w:hanging="426"/>
        <w:jc w:val="both"/>
        <w:rPr>
          <w:color w:val="auto"/>
        </w:rPr>
      </w:pPr>
      <w:r w:rsidRPr="005A7C32">
        <w:rPr>
          <w:rStyle w:val="Teksttreci"/>
          <w:color w:val="auto"/>
        </w:rPr>
        <w:t>Pojazd</w:t>
      </w:r>
      <w:r w:rsidR="009D5CA1">
        <w:rPr>
          <w:rStyle w:val="Teksttreci"/>
          <w:color w:val="auto"/>
        </w:rPr>
        <w:t xml:space="preserve"> m</w:t>
      </w:r>
      <w:r w:rsidRPr="005A7C32">
        <w:rPr>
          <w:rStyle w:val="Teksttreci"/>
          <w:color w:val="auto"/>
        </w:rPr>
        <w:t>us</w:t>
      </w:r>
      <w:r w:rsidR="009D5CA1">
        <w:rPr>
          <w:rStyle w:val="Teksttreci"/>
          <w:color w:val="auto"/>
        </w:rPr>
        <w:t>i</w:t>
      </w:r>
      <w:r w:rsidRPr="005A7C32">
        <w:rPr>
          <w:rStyle w:val="Teksttreci"/>
          <w:color w:val="auto"/>
        </w:rPr>
        <w:t xml:space="preserve"> spełniać wymagania techniczne określone w Rozporządzeniu Ministra</w:t>
      </w:r>
      <w:r w:rsidR="006C0626" w:rsidRPr="005A7C32">
        <w:rPr>
          <w:color w:val="auto"/>
        </w:rPr>
        <w:t xml:space="preserve"> </w:t>
      </w:r>
      <w:r w:rsidRPr="005A7C32">
        <w:rPr>
          <w:rStyle w:val="Teksttreci"/>
          <w:color w:val="auto"/>
        </w:rPr>
        <w:t>Infrastruktury z dnia 31.12.2002 r. w sprawie warunków technicznych pojazdów oraz zakresu ich niezbędnego wyposażenia (tekst jedn. Dz.U. 2024 poz. 502).</w:t>
      </w:r>
    </w:p>
    <w:p w14:paraId="38EC2114" w14:textId="62FA7536" w:rsidR="00246171" w:rsidRPr="005A7C32" w:rsidRDefault="00246171" w:rsidP="00CB4835">
      <w:pPr>
        <w:pStyle w:val="Teksttreci0"/>
        <w:numPr>
          <w:ilvl w:val="0"/>
          <w:numId w:val="33"/>
        </w:numPr>
        <w:tabs>
          <w:tab w:val="left" w:pos="426"/>
        </w:tabs>
        <w:spacing w:line="226" w:lineRule="auto"/>
        <w:ind w:left="440" w:hanging="440"/>
        <w:jc w:val="both"/>
        <w:rPr>
          <w:color w:val="auto"/>
        </w:rPr>
      </w:pPr>
      <w:r w:rsidRPr="005A7C32">
        <w:rPr>
          <w:rStyle w:val="Teksttreci"/>
          <w:color w:val="auto"/>
        </w:rPr>
        <w:t>Pojazd mus</w:t>
      </w:r>
      <w:r w:rsidR="009D5CA1">
        <w:rPr>
          <w:rStyle w:val="Teksttreci"/>
          <w:color w:val="auto"/>
        </w:rPr>
        <w:t>i</w:t>
      </w:r>
      <w:r w:rsidRPr="005A7C32">
        <w:rPr>
          <w:rStyle w:val="Teksttreci"/>
          <w:color w:val="auto"/>
        </w:rPr>
        <w:t xml:space="preserve"> być zgod</w:t>
      </w:r>
      <w:r w:rsidR="009D5CA1">
        <w:rPr>
          <w:rStyle w:val="Teksttreci"/>
          <w:color w:val="auto"/>
        </w:rPr>
        <w:t>ny</w:t>
      </w:r>
      <w:r w:rsidRPr="005A7C32">
        <w:rPr>
          <w:rStyle w:val="Teksttreci"/>
          <w:color w:val="auto"/>
        </w:rPr>
        <w:t xml:space="preserve"> z obowiązującymi przepisami, w szczególności w zakresie: BHP, ppoż., ergonomii oraz mus</w:t>
      </w:r>
      <w:r w:rsidR="00383434" w:rsidRPr="005A7C32">
        <w:rPr>
          <w:rStyle w:val="Teksttreci"/>
          <w:color w:val="auto"/>
        </w:rPr>
        <w:t>zą</w:t>
      </w:r>
      <w:r w:rsidRPr="005A7C32">
        <w:rPr>
          <w:rStyle w:val="Teksttreci"/>
          <w:color w:val="auto"/>
        </w:rPr>
        <w:t xml:space="preserve"> posiadać oświetlenie zgodne z obowiązującymi przepisami.</w:t>
      </w:r>
    </w:p>
    <w:p w14:paraId="55BDDD5F" w14:textId="52DBA8E9" w:rsidR="00246171" w:rsidRPr="005A7C32" w:rsidRDefault="00246171" w:rsidP="00CB4835">
      <w:pPr>
        <w:pStyle w:val="Teksttreci0"/>
        <w:numPr>
          <w:ilvl w:val="0"/>
          <w:numId w:val="33"/>
        </w:numPr>
        <w:tabs>
          <w:tab w:val="left" w:pos="426"/>
        </w:tabs>
        <w:spacing w:line="226" w:lineRule="auto"/>
        <w:ind w:left="440" w:hanging="440"/>
        <w:jc w:val="both"/>
        <w:rPr>
          <w:color w:val="auto"/>
        </w:rPr>
      </w:pPr>
      <w:r w:rsidRPr="005A7C32">
        <w:rPr>
          <w:rStyle w:val="Teksttreci"/>
          <w:color w:val="auto"/>
        </w:rPr>
        <w:t>Zamawiający zastrzega możliwość umieszczenia na poj</w:t>
      </w:r>
      <w:r w:rsidR="009D5CA1">
        <w:rPr>
          <w:rStyle w:val="Teksttreci"/>
          <w:color w:val="auto"/>
        </w:rPr>
        <w:t>eździe</w:t>
      </w:r>
      <w:r w:rsidRPr="005A7C32">
        <w:rPr>
          <w:rStyle w:val="Teksttreci"/>
          <w:color w:val="auto"/>
        </w:rPr>
        <w:t xml:space="preserve"> stanowiący</w:t>
      </w:r>
      <w:r w:rsidR="009D5CA1">
        <w:rPr>
          <w:rStyle w:val="Teksttreci"/>
          <w:color w:val="auto"/>
        </w:rPr>
        <w:t>m</w:t>
      </w:r>
      <w:r w:rsidRPr="005A7C32">
        <w:rPr>
          <w:rStyle w:val="Teksttreci"/>
          <w:color w:val="auto"/>
        </w:rPr>
        <w:t xml:space="preserve"> przedmiot zamówienia logotypów Zamawiającego, na co Wykonawca wyraża zgodę i oświadcza, że nie spowoduje to utraty bądź ograniczenia uprawnień gwarancyjnych na przedmiot zamówienia. Wykonawca do 30 dni od zawarcia umowy przekaże do Koordynatora umowy ze strony Zamawiającego szczegółowe wymiary powierzchni możliwej do oznakowania przez</w:t>
      </w:r>
      <w:r w:rsidR="006C0626" w:rsidRPr="005A7C32">
        <w:rPr>
          <w:rStyle w:val="Teksttreci"/>
          <w:color w:val="auto"/>
        </w:rPr>
        <w:t xml:space="preserve"> </w:t>
      </w:r>
      <w:r w:rsidRPr="005A7C32">
        <w:rPr>
          <w:rStyle w:val="Teksttreci"/>
          <w:color w:val="auto"/>
        </w:rPr>
        <w:t>Zamawiającego dla dostarczan</w:t>
      </w:r>
      <w:r w:rsidR="00383434" w:rsidRPr="005A7C32">
        <w:rPr>
          <w:rStyle w:val="Teksttreci"/>
          <w:color w:val="auto"/>
        </w:rPr>
        <w:t>ych</w:t>
      </w:r>
      <w:r w:rsidRPr="005A7C32">
        <w:rPr>
          <w:rStyle w:val="Teksttreci"/>
          <w:color w:val="auto"/>
        </w:rPr>
        <w:t xml:space="preserve"> pojazd</w:t>
      </w:r>
      <w:r w:rsidR="00383434" w:rsidRPr="005A7C32">
        <w:rPr>
          <w:rStyle w:val="Teksttreci"/>
          <w:color w:val="auto"/>
        </w:rPr>
        <w:t>ów</w:t>
      </w:r>
      <w:r w:rsidRPr="005A7C32">
        <w:rPr>
          <w:rStyle w:val="Teksttreci"/>
          <w:color w:val="auto"/>
        </w:rPr>
        <w:t>.</w:t>
      </w:r>
    </w:p>
    <w:p w14:paraId="6FE26EEF" w14:textId="6B2EDF38" w:rsidR="00246171" w:rsidRDefault="00246171" w:rsidP="00CB4835">
      <w:pPr>
        <w:pStyle w:val="Teksttreci0"/>
        <w:numPr>
          <w:ilvl w:val="0"/>
          <w:numId w:val="33"/>
        </w:numPr>
        <w:tabs>
          <w:tab w:val="left" w:pos="426"/>
        </w:tabs>
        <w:spacing w:line="226" w:lineRule="auto"/>
        <w:ind w:left="440" w:hanging="440"/>
        <w:jc w:val="both"/>
        <w:rPr>
          <w:rStyle w:val="Teksttreci"/>
          <w:color w:val="auto"/>
        </w:rPr>
      </w:pPr>
      <w:r w:rsidRPr="005A7C32">
        <w:rPr>
          <w:rStyle w:val="Teksttreci"/>
          <w:color w:val="auto"/>
        </w:rPr>
        <w:t>Zamawiający zastrzega możliwość doposażenia pojazd</w:t>
      </w:r>
      <w:r w:rsidR="009D5CA1">
        <w:rPr>
          <w:rStyle w:val="Teksttreci"/>
          <w:color w:val="auto"/>
        </w:rPr>
        <w:t>u</w:t>
      </w:r>
      <w:r w:rsidRPr="005A7C32">
        <w:rPr>
          <w:rStyle w:val="Teksttreci"/>
          <w:color w:val="auto"/>
        </w:rPr>
        <w:t xml:space="preserve"> w system monitoringu pojazdu. Wykonawca oświadcza, że wyrazi zgodę na doposażenie bez utraty bądź ograniczenia uprawnień gwarancyjnych na przedmiot zamówienia.</w:t>
      </w:r>
    </w:p>
    <w:p w14:paraId="4E52E5F2" w14:textId="53078964" w:rsidR="00246171" w:rsidRPr="005A7C32" w:rsidRDefault="00246171" w:rsidP="00694AFD">
      <w:pPr>
        <w:pStyle w:val="Teksttreci0"/>
        <w:numPr>
          <w:ilvl w:val="0"/>
          <w:numId w:val="33"/>
        </w:numPr>
        <w:tabs>
          <w:tab w:val="left" w:pos="426"/>
        </w:tabs>
        <w:spacing w:after="260" w:line="226" w:lineRule="auto"/>
        <w:ind w:left="426" w:hanging="426"/>
        <w:jc w:val="both"/>
        <w:rPr>
          <w:color w:val="auto"/>
        </w:rPr>
      </w:pPr>
      <w:r w:rsidRPr="005A7C32">
        <w:rPr>
          <w:rStyle w:val="Teksttreci"/>
          <w:color w:val="auto"/>
        </w:rPr>
        <w:t>W ramach wynagrodzenia, o którym mowa w § 3 ust. 1 projektowanych postanowień umowy          wykonawca udzieli Zamawiającemu ograniczonej autoryzacji na wykonywanie prac obsługowo- naprawczych dla po</w:t>
      </w:r>
      <w:r w:rsidR="00383434" w:rsidRPr="005A7C32">
        <w:rPr>
          <w:rStyle w:val="Teksttreci"/>
          <w:color w:val="auto"/>
        </w:rPr>
        <w:t>jazdów</w:t>
      </w:r>
      <w:r w:rsidRPr="005A7C32">
        <w:rPr>
          <w:rStyle w:val="Teksttreci"/>
          <w:color w:val="auto"/>
        </w:rPr>
        <w:t xml:space="preserve"> mających na celu utrzymanie dostarczon</w:t>
      </w:r>
      <w:r w:rsidR="00383434" w:rsidRPr="005A7C32">
        <w:rPr>
          <w:rStyle w:val="Teksttreci"/>
          <w:color w:val="auto"/>
        </w:rPr>
        <w:t>ych</w:t>
      </w:r>
      <w:r w:rsidRPr="005A7C32">
        <w:rPr>
          <w:rStyle w:val="Teksttreci"/>
          <w:color w:val="auto"/>
        </w:rPr>
        <w:t xml:space="preserve"> pojazd</w:t>
      </w:r>
      <w:r w:rsidR="00383434" w:rsidRPr="005A7C32">
        <w:rPr>
          <w:rStyle w:val="Teksttreci"/>
          <w:color w:val="auto"/>
        </w:rPr>
        <w:t>ów</w:t>
      </w:r>
      <w:r w:rsidRPr="005A7C32">
        <w:rPr>
          <w:rStyle w:val="Teksttreci"/>
          <w:color w:val="auto"/>
        </w:rPr>
        <w:t xml:space="preserve"> w bieżącej eksploatacji. Wszystkie naprawy gwarancyjne będą wykonywane przez serwis producenta pojazd</w:t>
      </w:r>
      <w:r w:rsidR="00383434" w:rsidRPr="005A7C32">
        <w:rPr>
          <w:rStyle w:val="Teksttreci"/>
          <w:color w:val="auto"/>
        </w:rPr>
        <w:t>ów</w:t>
      </w:r>
      <w:r w:rsidRPr="005A7C32">
        <w:rPr>
          <w:rStyle w:val="Teksttreci"/>
          <w:color w:val="auto"/>
        </w:rPr>
        <w:t>. Poprzez prace obsługowo-naprawcze Zamawiający przyjmuje prace tj.:, wymianę piór wycieraczek, wymianę żarówek, kontrolę płynów eksploatacyjnych, układ</w:t>
      </w:r>
      <w:r w:rsidR="00F6264E" w:rsidRPr="005A7C32">
        <w:rPr>
          <w:rStyle w:val="Teksttreci"/>
          <w:color w:val="auto"/>
        </w:rPr>
        <w:t>u</w:t>
      </w:r>
      <w:r w:rsidRPr="005A7C32">
        <w:rPr>
          <w:rStyle w:val="Teksttreci"/>
          <w:color w:val="auto"/>
        </w:rPr>
        <w:t xml:space="preserve"> zawieszenia</w:t>
      </w:r>
      <w:r w:rsidR="00F6264E" w:rsidRPr="005A7C32">
        <w:rPr>
          <w:rStyle w:val="Teksttreci"/>
          <w:color w:val="auto"/>
        </w:rPr>
        <w:t xml:space="preserve"> </w:t>
      </w:r>
      <w:r w:rsidR="00266C95" w:rsidRPr="005A7C32">
        <w:rPr>
          <w:rStyle w:val="Teksttreci"/>
          <w:color w:val="auto"/>
        </w:rPr>
        <w:t xml:space="preserve">                             </w:t>
      </w:r>
      <w:r w:rsidR="00F6264E" w:rsidRPr="005A7C32">
        <w:rPr>
          <w:rStyle w:val="Teksttreci"/>
          <w:color w:val="auto"/>
        </w:rPr>
        <w:t>i</w:t>
      </w:r>
      <w:r w:rsidRPr="005A7C32">
        <w:rPr>
          <w:rStyle w:val="Teksttreci"/>
          <w:color w:val="auto"/>
        </w:rPr>
        <w:t xml:space="preserve"> kierownicz</w:t>
      </w:r>
      <w:r w:rsidR="00F6264E" w:rsidRPr="005A7C32">
        <w:rPr>
          <w:rStyle w:val="Teksttreci"/>
          <w:color w:val="auto"/>
        </w:rPr>
        <w:t>ego</w:t>
      </w:r>
      <w:r w:rsidRPr="005A7C32">
        <w:rPr>
          <w:rStyle w:val="Teksttreci"/>
          <w:color w:val="auto"/>
        </w:rPr>
        <w:t>.</w:t>
      </w:r>
    </w:p>
    <w:p w14:paraId="5D4C5246" w14:textId="77777777" w:rsidR="00246171" w:rsidRPr="005A7C32" w:rsidRDefault="00246171" w:rsidP="00246171">
      <w:pPr>
        <w:pStyle w:val="Nagwek10"/>
        <w:keepNext/>
        <w:keepLines/>
        <w:jc w:val="both"/>
        <w:rPr>
          <w:color w:val="auto"/>
        </w:rPr>
      </w:pPr>
      <w:r w:rsidRPr="005A7C32">
        <w:rPr>
          <w:rStyle w:val="Nagwek1"/>
          <w:b/>
          <w:bCs/>
          <w:color w:val="auto"/>
        </w:rPr>
        <w:t>Wymagania ogólne dotyczące sposobu realizacji zamówienia:</w:t>
      </w:r>
    </w:p>
    <w:p w14:paraId="53FD2DB5" w14:textId="4BC9D5E8" w:rsidR="00246171" w:rsidRPr="005A7C32" w:rsidRDefault="00246171" w:rsidP="00CB4835">
      <w:pPr>
        <w:pStyle w:val="Teksttreci0"/>
        <w:numPr>
          <w:ilvl w:val="0"/>
          <w:numId w:val="34"/>
        </w:numPr>
        <w:tabs>
          <w:tab w:val="left" w:pos="360"/>
        </w:tabs>
        <w:spacing w:line="226" w:lineRule="auto"/>
        <w:ind w:left="380" w:hanging="380"/>
        <w:jc w:val="both"/>
        <w:rPr>
          <w:rStyle w:val="Teksttreci"/>
          <w:color w:val="auto"/>
        </w:rPr>
      </w:pPr>
      <w:r w:rsidRPr="005A7C32">
        <w:rPr>
          <w:rStyle w:val="Teksttreci"/>
          <w:color w:val="auto"/>
        </w:rPr>
        <w:t>Dostarczenie pojazd</w:t>
      </w:r>
      <w:r w:rsidR="007B71AD" w:rsidRPr="005A7C32">
        <w:rPr>
          <w:rStyle w:val="Teksttreci"/>
          <w:color w:val="auto"/>
        </w:rPr>
        <w:t>ów</w:t>
      </w:r>
      <w:r w:rsidRPr="005A7C32">
        <w:rPr>
          <w:rStyle w:val="Teksttreci"/>
          <w:color w:val="auto"/>
        </w:rPr>
        <w:t xml:space="preserve"> na własny koszt do miejsca wskazanego przez Zamawiającego zlokalizowanego na terenie m. st. Warszawy zgodnie z terminem zadeklarowanym przez Wykonawcę w Formularzu ofertowym, jednak nie dłuższym niż </w:t>
      </w:r>
      <w:r w:rsidR="00FC0525" w:rsidRPr="00162B38">
        <w:rPr>
          <w:rStyle w:val="Teksttreci"/>
          <w:b/>
          <w:bCs/>
          <w:color w:val="auto"/>
        </w:rPr>
        <w:t>90</w:t>
      </w:r>
      <w:r w:rsidRPr="00162B38">
        <w:rPr>
          <w:rStyle w:val="Teksttreci"/>
          <w:b/>
          <w:bCs/>
          <w:color w:val="auto"/>
        </w:rPr>
        <w:t xml:space="preserve"> dni</w:t>
      </w:r>
      <w:r w:rsidRPr="005A7C32">
        <w:rPr>
          <w:rStyle w:val="Teksttreci"/>
          <w:color w:val="auto"/>
        </w:rPr>
        <w:t xml:space="preserve"> kalendarzowych od dnia podpisania umowy.</w:t>
      </w:r>
    </w:p>
    <w:p w14:paraId="564746E6" w14:textId="714FB9A5" w:rsidR="00246171" w:rsidRPr="00FB4DEF" w:rsidRDefault="00246171" w:rsidP="00CB4835">
      <w:pPr>
        <w:pStyle w:val="Teksttreci0"/>
        <w:numPr>
          <w:ilvl w:val="0"/>
          <w:numId w:val="34"/>
        </w:numPr>
        <w:tabs>
          <w:tab w:val="left" w:pos="360"/>
        </w:tabs>
        <w:spacing w:line="226" w:lineRule="auto"/>
        <w:ind w:left="380" w:hanging="380"/>
        <w:jc w:val="both"/>
        <w:rPr>
          <w:color w:val="auto"/>
        </w:rPr>
      </w:pPr>
      <w:r w:rsidRPr="00FB4DEF">
        <w:rPr>
          <w:rStyle w:val="Teksttreci"/>
          <w:color w:val="auto"/>
        </w:rPr>
        <w:t>Przeprowadzenie szkolenia z obsługi i bezpiecznego eksploatowania pojazd</w:t>
      </w:r>
      <w:r w:rsidR="00383434" w:rsidRPr="00FB4DEF">
        <w:rPr>
          <w:rStyle w:val="Teksttreci"/>
          <w:color w:val="auto"/>
        </w:rPr>
        <w:t>ów</w:t>
      </w:r>
      <w:r w:rsidRPr="00FB4DEF">
        <w:rPr>
          <w:rStyle w:val="Teksttreci"/>
          <w:color w:val="auto"/>
        </w:rPr>
        <w:t xml:space="preserve"> z uwzględnieniem omówienia interwałów i zakresów przeglądów okresowych – min. 2 osoby wskazane przez Zamawiającego. Fakt przeprowadzenia szkolenia zostanie potwierdzony protokołem, którego wzór stanowi załącznik nr </w:t>
      </w:r>
      <w:r w:rsidRPr="00D672D0">
        <w:rPr>
          <w:rStyle w:val="Teksttreci"/>
          <w:color w:val="auto"/>
          <w:highlight w:val="yellow"/>
        </w:rPr>
        <w:t>4</w:t>
      </w:r>
      <w:r w:rsidRPr="00FB4DEF">
        <w:rPr>
          <w:rStyle w:val="Teksttreci"/>
          <w:color w:val="auto"/>
        </w:rPr>
        <w:t xml:space="preserve"> do umowy. Precyzyjny termin szkolenia zostanie ustalony w trybie roboczym przez koordynatorów realizacji umowy.</w:t>
      </w:r>
    </w:p>
    <w:p w14:paraId="0C88EB43" w14:textId="2E8A7260" w:rsidR="00246171" w:rsidRPr="005A7C32" w:rsidRDefault="00246171" w:rsidP="00CB4835">
      <w:pPr>
        <w:pStyle w:val="Teksttreci0"/>
        <w:numPr>
          <w:ilvl w:val="0"/>
          <w:numId w:val="34"/>
        </w:numPr>
        <w:tabs>
          <w:tab w:val="left" w:pos="360"/>
        </w:tabs>
        <w:spacing w:line="226" w:lineRule="auto"/>
        <w:jc w:val="both"/>
        <w:rPr>
          <w:color w:val="auto"/>
        </w:rPr>
      </w:pPr>
      <w:r w:rsidRPr="005A7C32">
        <w:rPr>
          <w:rStyle w:val="Teksttreci"/>
          <w:color w:val="auto"/>
        </w:rPr>
        <w:t>W dniu dostawy (odbioru) pojazdu Wykonawca zobowiązany jest dostarczyć:</w:t>
      </w:r>
    </w:p>
    <w:p w14:paraId="7BB62248" w14:textId="77777777" w:rsidR="00246171" w:rsidRPr="005A7C32" w:rsidRDefault="00246171" w:rsidP="00CB4835">
      <w:pPr>
        <w:pStyle w:val="Teksttreci0"/>
        <w:numPr>
          <w:ilvl w:val="0"/>
          <w:numId w:val="35"/>
        </w:numPr>
        <w:tabs>
          <w:tab w:val="left" w:pos="666"/>
        </w:tabs>
        <w:spacing w:line="226" w:lineRule="auto"/>
        <w:ind w:left="660" w:hanging="360"/>
        <w:jc w:val="both"/>
        <w:rPr>
          <w:strike/>
          <w:color w:val="auto"/>
        </w:rPr>
      </w:pPr>
      <w:r w:rsidRPr="005A7C32">
        <w:rPr>
          <w:rStyle w:val="Teksttreci"/>
          <w:color w:val="auto"/>
        </w:rPr>
        <w:t>instrukcje obsługi, eksploatacji w wersji elektronicznej (dokumentacja w języku polskim)</w:t>
      </w:r>
      <w:r w:rsidRPr="005A7C32">
        <w:rPr>
          <w:rStyle w:val="Teksttreci"/>
          <w:strike/>
          <w:color w:val="auto"/>
        </w:rPr>
        <w:t xml:space="preserve"> </w:t>
      </w:r>
    </w:p>
    <w:p w14:paraId="154E2629" w14:textId="77777777" w:rsidR="00246171" w:rsidRPr="005A7C32" w:rsidRDefault="00246171" w:rsidP="00CB4835">
      <w:pPr>
        <w:pStyle w:val="Teksttreci0"/>
        <w:numPr>
          <w:ilvl w:val="0"/>
          <w:numId w:val="35"/>
        </w:numPr>
        <w:tabs>
          <w:tab w:val="left" w:pos="665"/>
        </w:tabs>
        <w:spacing w:line="226" w:lineRule="auto"/>
        <w:ind w:firstLine="300"/>
        <w:jc w:val="both"/>
        <w:rPr>
          <w:color w:val="auto"/>
        </w:rPr>
      </w:pPr>
      <w:r w:rsidRPr="005A7C32">
        <w:rPr>
          <w:rStyle w:val="Teksttreci"/>
          <w:color w:val="auto"/>
        </w:rPr>
        <w:t>komplet dokumentów niezbędnych do rejestracji pojazdu,</w:t>
      </w:r>
    </w:p>
    <w:p w14:paraId="721AAC10" w14:textId="56DDD9C8" w:rsidR="00246171" w:rsidRPr="005A7C32" w:rsidRDefault="00246171" w:rsidP="00CB4835">
      <w:pPr>
        <w:pStyle w:val="Teksttreci0"/>
        <w:numPr>
          <w:ilvl w:val="0"/>
          <w:numId w:val="35"/>
        </w:numPr>
        <w:tabs>
          <w:tab w:val="left" w:pos="666"/>
        </w:tabs>
        <w:spacing w:line="226" w:lineRule="auto"/>
        <w:ind w:left="660" w:hanging="360"/>
        <w:jc w:val="both"/>
        <w:rPr>
          <w:color w:val="auto"/>
        </w:rPr>
      </w:pPr>
      <w:r w:rsidRPr="005A7C32">
        <w:rPr>
          <w:rStyle w:val="Teksttreci"/>
          <w:color w:val="auto"/>
        </w:rPr>
        <w:t xml:space="preserve">świadectwo zgodności WE typu pojazdu wraz z oświadczeniem zawierającym dane </w:t>
      </w:r>
      <w:r w:rsidR="00497A04" w:rsidRPr="005A7C32">
        <w:rPr>
          <w:rStyle w:val="Teksttreci"/>
          <w:color w:val="auto"/>
        </w:rPr>
        <w:t xml:space="preserve">                                    </w:t>
      </w:r>
      <w:r w:rsidRPr="005A7C32">
        <w:rPr>
          <w:rStyle w:val="Teksttreci"/>
          <w:color w:val="auto"/>
        </w:rPr>
        <w:t xml:space="preserve">i informacje o pojeździe niezbędne do rejestracji i ewidencji pojazdu lub świadectwo zgodności wraz z oświadczeniem zawierającym dane i informacje o pojeździe niezbędne </w:t>
      </w:r>
      <w:r w:rsidR="00497A04" w:rsidRPr="005A7C32">
        <w:rPr>
          <w:rStyle w:val="Teksttreci"/>
          <w:color w:val="auto"/>
        </w:rPr>
        <w:t xml:space="preserve">                   </w:t>
      </w:r>
      <w:r w:rsidRPr="005A7C32">
        <w:rPr>
          <w:rStyle w:val="Teksttreci"/>
          <w:color w:val="auto"/>
        </w:rPr>
        <w:t xml:space="preserve">do rejestracji i ewidencji pojazdu lub dopuszczenie jednostkowe pojazdu wydane przez Dyrektora TDT wraz z oświadczeniem zawierającym dane i informacje o pojeździe niezbędne </w:t>
      </w:r>
      <w:r w:rsidRPr="005A7C32">
        <w:rPr>
          <w:rStyle w:val="Teksttreci"/>
          <w:color w:val="auto"/>
        </w:rPr>
        <w:lastRenderedPageBreak/>
        <w:t>do rejestracji i ewidencji pojazdu oraz decyzją o uznaniu</w:t>
      </w:r>
      <w:hyperlink r:id="rId11" w:history="1">
        <w:r w:rsidRPr="005A7C32">
          <w:rPr>
            <w:rStyle w:val="Teksttreci"/>
            <w:color w:val="auto"/>
          </w:rPr>
          <w:t xml:space="preserve"> dopuszczenia jednostkowego</w:t>
        </w:r>
      </w:hyperlink>
      <w:r w:rsidRPr="005A7C32">
        <w:rPr>
          <w:rStyle w:val="Teksttreci"/>
          <w:color w:val="auto"/>
        </w:rPr>
        <w:t xml:space="preserve"> </w:t>
      </w:r>
      <w:hyperlink r:id="rId12" w:history="1">
        <w:r w:rsidRPr="005A7C32">
          <w:rPr>
            <w:rStyle w:val="Teksttreci"/>
            <w:color w:val="auto"/>
          </w:rPr>
          <w:t>pojazdu,</w:t>
        </w:r>
      </w:hyperlink>
      <w:r w:rsidRPr="005A7C32">
        <w:rPr>
          <w:rStyle w:val="Teksttreci"/>
          <w:color w:val="auto"/>
        </w:rPr>
        <w:t xml:space="preserve"> jeżeli dopuszczenie jednostkowe pojazdu zostało wydane przez inny organ Państwa Członkowskiego UE,</w:t>
      </w:r>
    </w:p>
    <w:p w14:paraId="0447D25C" w14:textId="77777777" w:rsidR="00246171" w:rsidRPr="005A7C32" w:rsidRDefault="00246171" w:rsidP="00CB4835">
      <w:pPr>
        <w:pStyle w:val="Teksttreci0"/>
        <w:numPr>
          <w:ilvl w:val="0"/>
          <w:numId w:val="35"/>
        </w:numPr>
        <w:tabs>
          <w:tab w:val="left" w:pos="665"/>
        </w:tabs>
        <w:spacing w:line="226" w:lineRule="auto"/>
        <w:ind w:firstLine="300"/>
        <w:jc w:val="both"/>
        <w:rPr>
          <w:color w:val="auto"/>
        </w:rPr>
      </w:pPr>
      <w:r w:rsidRPr="005A7C32">
        <w:rPr>
          <w:rStyle w:val="Teksttreci"/>
          <w:color w:val="auto"/>
        </w:rPr>
        <w:t>książkę gwarancyjną,</w:t>
      </w:r>
    </w:p>
    <w:p w14:paraId="525DC04E" w14:textId="77777777" w:rsidR="00246171" w:rsidRPr="005A7C32" w:rsidRDefault="00246171" w:rsidP="00CB4835">
      <w:pPr>
        <w:pStyle w:val="Teksttreci0"/>
        <w:numPr>
          <w:ilvl w:val="0"/>
          <w:numId w:val="35"/>
        </w:numPr>
        <w:tabs>
          <w:tab w:val="left" w:pos="666"/>
        </w:tabs>
        <w:spacing w:line="226" w:lineRule="auto"/>
        <w:ind w:left="660" w:hanging="360"/>
        <w:jc w:val="both"/>
        <w:rPr>
          <w:color w:val="auto"/>
        </w:rPr>
      </w:pPr>
      <w:r w:rsidRPr="005A7C32">
        <w:rPr>
          <w:rStyle w:val="Teksttreci"/>
          <w:color w:val="auto"/>
        </w:rPr>
        <w:t>wykaz zawierający adres, kontakt i nazwę minimum 1 autoryzowanej przez producenta pojazdu stacji obsługi zapewniającej naprawę pojazdu, zlokalizowanej na terenie m. st. Warszawy lub w odległości do 20 km od granicy administracyjnej miasta,</w:t>
      </w:r>
    </w:p>
    <w:p w14:paraId="71A7429B" w14:textId="4E55F972" w:rsidR="00246171" w:rsidRPr="005A7C32" w:rsidRDefault="00246171" w:rsidP="00CB4835">
      <w:pPr>
        <w:pStyle w:val="Teksttreci0"/>
        <w:numPr>
          <w:ilvl w:val="0"/>
          <w:numId w:val="35"/>
        </w:numPr>
        <w:tabs>
          <w:tab w:val="left" w:pos="666"/>
        </w:tabs>
        <w:spacing w:line="226" w:lineRule="auto"/>
        <w:ind w:left="660" w:hanging="360"/>
        <w:jc w:val="both"/>
        <w:rPr>
          <w:color w:val="auto"/>
        </w:rPr>
      </w:pPr>
      <w:r w:rsidRPr="005A7C32">
        <w:rPr>
          <w:rStyle w:val="Teksttreci"/>
          <w:color w:val="auto"/>
        </w:rPr>
        <w:t>dokument zawierający pełną i szczegółową specyfikacj</w:t>
      </w:r>
      <w:r w:rsidR="005064EB" w:rsidRPr="005A7C32">
        <w:rPr>
          <w:rStyle w:val="Teksttreci"/>
          <w:color w:val="auto"/>
        </w:rPr>
        <w:t>ę</w:t>
      </w:r>
      <w:r w:rsidR="005064EB" w:rsidRPr="005A7C32">
        <w:rPr>
          <w:rStyle w:val="Teksttreci"/>
          <w:color w:val="auto"/>
        </w:rPr>
        <w:fldChar w:fldCharType="begin"/>
      </w:r>
      <w:r w:rsidR="005064EB" w:rsidRPr="005A7C32">
        <w:rPr>
          <w:rStyle w:val="Teksttreci"/>
          <w:color w:val="auto"/>
        </w:rPr>
        <w:instrText xml:space="preserve"> LISTNUM </w:instrText>
      </w:r>
      <w:r w:rsidR="005064EB" w:rsidRPr="005A7C32">
        <w:rPr>
          <w:rStyle w:val="Teksttreci"/>
          <w:color w:val="auto"/>
        </w:rPr>
        <w:fldChar w:fldCharType="end">
          <w:numberingChange w:id="3" w:author="Janusz Grzyb" w:date="2025-07-03T10:21:00Z" w16du:dateUtc="2025-07-03T08:21:00Z" w:original=""/>
        </w:fldChar>
      </w:r>
      <w:r w:rsidRPr="005A7C32">
        <w:rPr>
          <w:rStyle w:val="Teksttreci"/>
          <w:color w:val="auto"/>
        </w:rPr>
        <w:t xml:space="preserve"> techniczną pojazdu</w:t>
      </w:r>
      <w:r w:rsidR="005064EB" w:rsidRPr="005A7C32">
        <w:rPr>
          <w:rStyle w:val="Teksttreci"/>
          <w:color w:val="auto"/>
        </w:rPr>
        <w:t>,</w:t>
      </w:r>
      <w:r w:rsidRPr="005A7C32">
        <w:rPr>
          <w:rStyle w:val="Teksttreci"/>
          <w:color w:val="auto"/>
        </w:rPr>
        <w:t xml:space="preserve"> dodatkowo harmonogramy i zakresy przeglądów łącznie z charakterystyką materiałów eksploatacyjnych w okresie gwarancji jak i po jej zakończeniu oraz niezbędne dane regulacyjne,</w:t>
      </w:r>
    </w:p>
    <w:p w14:paraId="38B31F15" w14:textId="6A545B14" w:rsidR="00246171" w:rsidRPr="005A7C32" w:rsidRDefault="00246171" w:rsidP="00CB4835">
      <w:pPr>
        <w:pStyle w:val="Teksttreci0"/>
        <w:numPr>
          <w:ilvl w:val="0"/>
          <w:numId w:val="34"/>
        </w:numPr>
        <w:tabs>
          <w:tab w:val="left" w:pos="469"/>
        </w:tabs>
        <w:spacing w:line="226" w:lineRule="auto"/>
        <w:ind w:left="380" w:hanging="380"/>
        <w:jc w:val="both"/>
        <w:rPr>
          <w:rStyle w:val="Teksttreci"/>
          <w:color w:val="auto"/>
        </w:rPr>
      </w:pPr>
      <w:r w:rsidRPr="005A7C32">
        <w:rPr>
          <w:rStyle w:val="Teksttreci"/>
          <w:color w:val="auto"/>
        </w:rPr>
        <w:t>Odbiór pojazd</w:t>
      </w:r>
      <w:r w:rsidR="0043028B">
        <w:rPr>
          <w:rStyle w:val="Teksttreci"/>
          <w:color w:val="auto"/>
        </w:rPr>
        <w:t xml:space="preserve">u </w:t>
      </w:r>
      <w:r w:rsidRPr="005A7C32">
        <w:rPr>
          <w:rStyle w:val="Teksttreci"/>
          <w:color w:val="auto"/>
        </w:rPr>
        <w:t>będzie następował po sprawdzeniu przez Zamawiającego kompletności dokumentów wymienionych w pkt</w:t>
      </w:r>
      <w:r w:rsidRPr="00FB4DEF">
        <w:rPr>
          <w:rStyle w:val="Teksttreci"/>
          <w:color w:val="auto"/>
        </w:rPr>
        <w:t>.</w:t>
      </w:r>
      <w:r w:rsidR="00EB1FA3">
        <w:rPr>
          <w:rStyle w:val="Teksttreci"/>
          <w:color w:val="auto"/>
        </w:rPr>
        <w:t>3</w:t>
      </w:r>
      <w:r w:rsidRPr="00FB4DEF">
        <w:rPr>
          <w:rStyle w:val="Teksttreci"/>
          <w:color w:val="auto"/>
        </w:rPr>
        <w:t>.</w:t>
      </w:r>
      <w:r w:rsidRPr="005A7C32">
        <w:rPr>
          <w:rStyle w:val="Teksttreci"/>
          <w:color w:val="auto"/>
        </w:rPr>
        <w:t xml:space="preserve"> Odbiór nastąpi w oparciu o podpisany przez upoważnionych przedstawicieli Stron protokół odbioru jakościowego.</w:t>
      </w:r>
    </w:p>
    <w:p w14:paraId="1DB16A10" w14:textId="54CAB66B" w:rsidR="00246171" w:rsidRPr="005A7C32" w:rsidRDefault="00246171" w:rsidP="00CB4835">
      <w:pPr>
        <w:pStyle w:val="Teksttreci0"/>
        <w:numPr>
          <w:ilvl w:val="0"/>
          <w:numId w:val="34"/>
        </w:numPr>
        <w:tabs>
          <w:tab w:val="left" w:pos="469"/>
        </w:tabs>
        <w:spacing w:line="226" w:lineRule="auto"/>
        <w:ind w:left="380" w:hanging="380"/>
        <w:jc w:val="both"/>
        <w:rPr>
          <w:color w:val="auto"/>
        </w:rPr>
      </w:pPr>
      <w:r w:rsidRPr="005A7C32">
        <w:rPr>
          <w:rStyle w:val="Teksttreci"/>
          <w:color w:val="auto"/>
        </w:rPr>
        <w:t xml:space="preserve">Warunek lokalizacji autoryzowanych przez producenta stacji obsługi, o których mowa w pkt. </w:t>
      </w:r>
      <w:r w:rsidR="00FB4DEF">
        <w:rPr>
          <w:rStyle w:val="Teksttreci"/>
          <w:color w:val="auto"/>
        </w:rPr>
        <w:t>3</w:t>
      </w:r>
      <w:r w:rsidR="001B31DB">
        <w:rPr>
          <w:rStyle w:val="Teksttreci"/>
          <w:color w:val="auto"/>
        </w:rPr>
        <w:t xml:space="preserve"> </w:t>
      </w:r>
      <w:proofErr w:type="spellStart"/>
      <w:r w:rsidR="001B31DB">
        <w:rPr>
          <w:rStyle w:val="Teksttreci"/>
          <w:color w:val="auto"/>
        </w:rPr>
        <w:t>ppkt</w:t>
      </w:r>
      <w:proofErr w:type="spellEnd"/>
      <w:r w:rsidR="001B31DB">
        <w:rPr>
          <w:rStyle w:val="Teksttreci"/>
          <w:color w:val="auto"/>
        </w:rPr>
        <w:t>.</w:t>
      </w:r>
      <w:r w:rsidR="00FB4DEF">
        <w:rPr>
          <w:rStyle w:val="Teksttreci"/>
          <w:color w:val="auto"/>
        </w:rPr>
        <w:t xml:space="preserve"> e</w:t>
      </w:r>
      <w:r w:rsidR="001B31DB">
        <w:rPr>
          <w:rStyle w:val="Teksttreci"/>
          <w:color w:val="auto"/>
        </w:rPr>
        <w:t>)</w:t>
      </w:r>
      <w:r w:rsidRPr="005A7C32">
        <w:rPr>
          <w:rStyle w:val="Teksttreci"/>
          <w:color w:val="auto"/>
        </w:rPr>
        <w:t xml:space="preserve"> w odległości do 20 km od granic administracyjnych m. st. Warszawy Zamawiający uzna za spełniony w przypadku, gdy dostarczonym pojazdem będzie można dojechać do wskazanych stacji (każdej odrębnie), poruszając się drogami publicznymi oraz pokonując od granicy administracyjnej do wskazanej lokalizacji dystans do 20 km. Zamawiający dokona sprawdzenia </w:t>
      </w:r>
      <w:r w:rsidR="00AC5A5D" w:rsidRPr="005A7C32">
        <w:rPr>
          <w:rStyle w:val="Teksttreci"/>
          <w:color w:val="auto"/>
        </w:rPr>
        <w:t xml:space="preserve">   </w:t>
      </w:r>
      <w:r w:rsidRPr="005A7C32">
        <w:rPr>
          <w:rStyle w:val="Teksttreci"/>
          <w:color w:val="auto"/>
        </w:rPr>
        <w:t>w oparciu o ogólnodostępne źródła, tj. dostępne mapy.</w:t>
      </w:r>
    </w:p>
    <w:p w14:paraId="0E3FDE6A" w14:textId="77777777" w:rsidR="00246171" w:rsidRPr="005A7C32" w:rsidRDefault="00246171" w:rsidP="00CB4835">
      <w:pPr>
        <w:pStyle w:val="Teksttreci0"/>
        <w:numPr>
          <w:ilvl w:val="0"/>
          <w:numId w:val="34"/>
        </w:numPr>
        <w:tabs>
          <w:tab w:val="left" w:pos="430"/>
        </w:tabs>
        <w:spacing w:line="226" w:lineRule="auto"/>
        <w:ind w:left="440" w:hanging="440"/>
        <w:jc w:val="both"/>
        <w:rPr>
          <w:color w:val="auto"/>
        </w:rPr>
      </w:pPr>
      <w:r w:rsidRPr="005A7C32">
        <w:rPr>
          <w:rStyle w:val="Teksttreci"/>
          <w:color w:val="auto"/>
        </w:rPr>
        <w:t>Przedmiot dostawy nie może zawierać prototypowych rozwiązań dostosowujących przedmiot zamówienia do wymogów opisu przedmiotu zamówienia. Zamawiający zastrzega możliwość dokonania oględzin przedmiotu zamówienia i konsultacji technicznych, w celu wyeliminowania prototypowych rozwiązań na każdym etapie produkcji pojazdu na co Wykonawca wyraża zgodę.</w:t>
      </w:r>
    </w:p>
    <w:p w14:paraId="43442FC5" w14:textId="64F1331B" w:rsidR="00246171" w:rsidRPr="005A7C32" w:rsidRDefault="00246171" w:rsidP="00CB4835">
      <w:pPr>
        <w:pStyle w:val="Teksttreci0"/>
        <w:numPr>
          <w:ilvl w:val="0"/>
          <w:numId w:val="34"/>
        </w:numPr>
        <w:tabs>
          <w:tab w:val="left" w:pos="425"/>
        </w:tabs>
        <w:spacing w:line="226" w:lineRule="auto"/>
        <w:ind w:left="440" w:hanging="440"/>
        <w:jc w:val="both"/>
        <w:rPr>
          <w:color w:val="auto"/>
        </w:rPr>
      </w:pPr>
      <w:r w:rsidRPr="005A7C32">
        <w:rPr>
          <w:rStyle w:val="Teksttreci"/>
          <w:color w:val="auto"/>
        </w:rPr>
        <w:t>W przypadku wprowadzenia przez Wykonawcę jakichkolwiek zmian i modernizacji konstrukcyjnych dostarczon</w:t>
      </w:r>
      <w:r w:rsidR="00383434" w:rsidRPr="005A7C32">
        <w:rPr>
          <w:rStyle w:val="Teksttreci"/>
          <w:color w:val="auto"/>
        </w:rPr>
        <w:t>ych</w:t>
      </w:r>
      <w:r w:rsidRPr="005A7C32">
        <w:rPr>
          <w:rStyle w:val="Teksttreci"/>
          <w:color w:val="auto"/>
        </w:rPr>
        <w:t xml:space="preserve"> pojazd</w:t>
      </w:r>
      <w:r w:rsidR="00383434" w:rsidRPr="005A7C32">
        <w:rPr>
          <w:rStyle w:val="Teksttreci"/>
          <w:color w:val="auto"/>
        </w:rPr>
        <w:t>ów</w:t>
      </w:r>
      <w:r w:rsidRPr="005A7C32">
        <w:rPr>
          <w:rStyle w:val="Teksttreci"/>
          <w:color w:val="auto"/>
        </w:rPr>
        <w:t xml:space="preserve"> lub ich podzespołów i części, w tym oprogramowania to Wykonawca przekaże na swój koszt do Zamawiającego niezbędne nowe narzędzia. Powyższa zasada obowiązuje przez cały okres eksploatacji zakupion</w:t>
      </w:r>
      <w:r w:rsidR="00383434" w:rsidRPr="005A7C32">
        <w:rPr>
          <w:rStyle w:val="Teksttreci"/>
          <w:color w:val="auto"/>
        </w:rPr>
        <w:t>ych</w:t>
      </w:r>
      <w:r w:rsidRPr="005A7C32">
        <w:rPr>
          <w:rStyle w:val="Teksttreci"/>
          <w:color w:val="auto"/>
        </w:rPr>
        <w:t xml:space="preserve"> pojazd</w:t>
      </w:r>
      <w:r w:rsidR="00383434" w:rsidRPr="005A7C32">
        <w:rPr>
          <w:rStyle w:val="Teksttreci"/>
          <w:color w:val="auto"/>
        </w:rPr>
        <w:t>ów</w:t>
      </w:r>
      <w:r w:rsidRPr="005A7C32">
        <w:rPr>
          <w:rStyle w:val="Teksttreci"/>
          <w:color w:val="auto"/>
        </w:rPr>
        <w:t>.</w:t>
      </w:r>
    </w:p>
    <w:p w14:paraId="099E5FBA" w14:textId="77777777" w:rsidR="00F5492F" w:rsidRPr="005A7C32" w:rsidRDefault="00F5492F" w:rsidP="00F5492F">
      <w:pPr>
        <w:pStyle w:val="Akapitzlist"/>
        <w:widowControl w:val="0"/>
        <w:autoSpaceDE w:val="0"/>
        <w:autoSpaceDN w:val="0"/>
        <w:spacing w:before="60" w:line="280" w:lineRule="exact"/>
        <w:ind w:right="-1"/>
        <w:jc w:val="both"/>
        <w:rPr>
          <w:rFonts w:ascii="Calibri" w:hAnsi="Calibri" w:cs="Calibri"/>
        </w:rPr>
      </w:pPr>
    </w:p>
    <w:bookmarkEnd w:id="2"/>
    <w:p w14:paraId="3DFA10A5" w14:textId="77777777" w:rsidR="001B48D5" w:rsidRPr="005A7C32" w:rsidRDefault="001B48D5" w:rsidP="001B48D5">
      <w:pPr>
        <w:rPr>
          <w:color w:val="auto"/>
        </w:rPr>
      </w:pPr>
    </w:p>
    <w:p w14:paraId="31D6BF8A" w14:textId="77777777" w:rsidR="001B48D5" w:rsidRPr="005A7C32" w:rsidRDefault="001B48D5" w:rsidP="001B48D5">
      <w:pPr>
        <w:rPr>
          <w:color w:val="auto"/>
        </w:rPr>
      </w:pPr>
    </w:p>
    <w:p w14:paraId="1D9637B1" w14:textId="77777777" w:rsidR="001B48D5" w:rsidRPr="005A7C32" w:rsidRDefault="001B48D5" w:rsidP="001B48D5">
      <w:pPr>
        <w:rPr>
          <w:color w:val="auto"/>
        </w:rPr>
      </w:pPr>
    </w:p>
    <w:p w14:paraId="76583D5B" w14:textId="77777777" w:rsidR="001B48D5" w:rsidRPr="005A7C32" w:rsidRDefault="001B48D5" w:rsidP="001B48D5">
      <w:pPr>
        <w:rPr>
          <w:color w:val="auto"/>
        </w:rPr>
      </w:pPr>
    </w:p>
    <w:p w14:paraId="7C4F6C2F" w14:textId="77777777" w:rsidR="001B48D5" w:rsidRPr="005A7C32" w:rsidRDefault="001B48D5" w:rsidP="001B48D5">
      <w:pPr>
        <w:rPr>
          <w:color w:val="auto"/>
        </w:rPr>
      </w:pPr>
    </w:p>
    <w:p w14:paraId="3DBFCD9B" w14:textId="77777777" w:rsidR="001B48D5" w:rsidRPr="005A7C32" w:rsidRDefault="001B48D5" w:rsidP="001B48D5">
      <w:pPr>
        <w:rPr>
          <w:rStyle w:val="Teksttreci3"/>
          <w:color w:val="auto"/>
        </w:rPr>
      </w:pPr>
    </w:p>
    <w:p w14:paraId="588FF993" w14:textId="77777777" w:rsidR="001B48D5" w:rsidRPr="005A7C32" w:rsidRDefault="001B48D5" w:rsidP="001B48D5">
      <w:pPr>
        <w:rPr>
          <w:color w:val="auto"/>
        </w:rPr>
      </w:pPr>
    </w:p>
    <w:p w14:paraId="3FF046B9" w14:textId="77777777" w:rsidR="001B48D5" w:rsidRPr="005A7C32" w:rsidRDefault="001B48D5" w:rsidP="001B48D5">
      <w:pPr>
        <w:rPr>
          <w:rStyle w:val="Teksttreci3"/>
          <w:color w:val="auto"/>
        </w:rPr>
      </w:pPr>
    </w:p>
    <w:sectPr w:rsidR="001B48D5" w:rsidRPr="005A7C32">
      <w:headerReference w:type="default" r:id="rId13"/>
      <w:footerReference w:type="default" r:id="rId14"/>
      <w:pgSz w:w="11900" w:h="16840"/>
      <w:pgMar w:top="1268" w:right="1101" w:bottom="692" w:left="1103" w:header="0" w:footer="2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C108E" w14:textId="77777777" w:rsidR="00AA5E56" w:rsidRDefault="00AA5E56">
      <w:r>
        <w:separator/>
      </w:r>
    </w:p>
  </w:endnote>
  <w:endnote w:type="continuationSeparator" w:id="0">
    <w:p w14:paraId="0550DCA0" w14:textId="77777777" w:rsidR="00AA5E56" w:rsidRDefault="00AA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456810"/>
      <w:docPartObj>
        <w:docPartGallery w:val="Page Numbers (Bottom of Page)"/>
        <w:docPartUnique/>
      </w:docPartObj>
    </w:sdtPr>
    <w:sdtEndPr>
      <w:rPr>
        <w:sz w:val="20"/>
        <w:szCs w:val="20"/>
      </w:rPr>
    </w:sdtEndPr>
    <w:sdtContent>
      <w:sdt>
        <w:sdtPr>
          <w:id w:val="-1769616900"/>
          <w:docPartObj>
            <w:docPartGallery w:val="Page Numbers (Top of Page)"/>
            <w:docPartUnique/>
          </w:docPartObj>
        </w:sdtPr>
        <w:sdtEndPr>
          <w:rPr>
            <w:sz w:val="20"/>
            <w:szCs w:val="20"/>
          </w:rPr>
        </w:sdtEndPr>
        <w:sdtContent>
          <w:p w14:paraId="3F71F630" w14:textId="0F0FB9BF" w:rsidR="00853803" w:rsidRPr="007B4C4B" w:rsidRDefault="00037237" w:rsidP="00853803">
            <w:pPr>
              <w:pStyle w:val="Stopka"/>
              <w:jc w:val="right"/>
              <w:rPr>
                <w:rFonts w:ascii="Calibri" w:hAnsi="Calibri" w:cs="Calibri"/>
                <w:b/>
                <w:bCs/>
                <w:sz w:val="20"/>
                <w:szCs w:val="20"/>
              </w:rPr>
            </w:pPr>
            <w:r w:rsidRPr="007B4C4B">
              <w:rPr>
                <w:rFonts w:ascii="Calibri" w:hAnsi="Calibri" w:cs="Calibri"/>
                <w:sz w:val="20"/>
                <w:szCs w:val="20"/>
              </w:rPr>
              <w:fldChar w:fldCharType="begin"/>
            </w:r>
            <w:r w:rsidRPr="007B4C4B">
              <w:rPr>
                <w:rFonts w:ascii="Calibri" w:hAnsi="Calibri" w:cs="Calibri"/>
                <w:sz w:val="20"/>
                <w:szCs w:val="20"/>
              </w:rPr>
              <w:instrText>PAGE</w:instrText>
            </w:r>
            <w:r w:rsidRPr="007B4C4B">
              <w:rPr>
                <w:rFonts w:ascii="Calibri" w:hAnsi="Calibri" w:cs="Calibri"/>
                <w:sz w:val="20"/>
                <w:szCs w:val="20"/>
              </w:rPr>
              <w:fldChar w:fldCharType="separate"/>
            </w:r>
            <w:r w:rsidRPr="007B4C4B">
              <w:rPr>
                <w:rFonts w:ascii="Calibri" w:hAnsi="Calibri" w:cs="Calibri"/>
                <w:sz w:val="20"/>
                <w:szCs w:val="20"/>
              </w:rPr>
              <w:t>2</w:t>
            </w:r>
            <w:r w:rsidRPr="007B4C4B">
              <w:rPr>
                <w:rFonts w:ascii="Calibri" w:hAnsi="Calibri" w:cs="Calibri"/>
                <w:sz w:val="20"/>
                <w:szCs w:val="20"/>
              </w:rPr>
              <w:fldChar w:fldCharType="end"/>
            </w:r>
            <w:r w:rsidRPr="007B4C4B">
              <w:rPr>
                <w:rFonts w:ascii="Calibri" w:hAnsi="Calibri" w:cs="Calibri"/>
                <w:sz w:val="20"/>
                <w:szCs w:val="20"/>
              </w:rPr>
              <w:t>/</w:t>
            </w:r>
            <w:r w:rsidRPr="007B4C4B">
              <w:rPr>
                <w:rFonts w:ascii="Calibri" w:hAnsi="Calibri" w:cs="Calibri"/>
                <w:sz w:val="20"/>
                <w:szCs w:val="20"/>
              </w:rPr>
              <w:fldChar w:fldCharType="begin"/>
            </w:r>
            <w:r w:rsidRPr="007B4C4B">
              <w:rPr>
                <w:rFonts w:ascii="Calibri" w:hAnsi="Calibri" w:cs="Calibri"/>
                <w:sz w:val="20"/>
                <w:szCs w:val="20"/>
              </w:rPr>
              <w:instrText>NUMPAGES</w:instrText>
            </w:r>
            <w:r w:rsidRPr="007B4C4B">
              <w:rPr>
                <w:rFonts w:ascii="Calibri" w:hAnsi="Calibri" w:cs="Calibri"/>
                <w:sz w:val="20"/>
                <w:szCs w:val="20"/>
              </w:rPr>
              <w:fldChar w:fldCharType="separate"/>
            </w:r>
            <w:r w:rsidRPr="007B4C4B">
              <w:rPr>
                <w:rFonts w:ascii="Calibri" w:hAnsi="Calibri" w:cs="Calibri"/>
                <w:sz w:val="20"/>
                <w:szCs w:val="20"/>
              </w:rPr>
              <w:t>2</w:t>
            </w:r>
            <w:r w:rsidRPr="007B4C4B">
              <w:rPr>
                <w:rFonts w:ascii="Calibri" w:hAnsi="Calibri" w:cs="Calibri"/>
                <w:sz w:val="20"/>
                <w:szCs w:val="20"/>
              </w:rPr>
              <w:fldChar w:fldCharType="end"/>
            </w:r>
          </w:p>
        </w:sdtContent>
      </w:sdt>
    </w:sdtContent>
  </w:sdt>
  <w:p w14:paraId="2DBB3638" w14:textId="6CB10E18" w:rsidR="00037237" w:rsidRDefault="00037237">
    <w:pPr>
      <w:pStyle w:val="Stopka"/>
      <w:jc w:val="right"/>
    </w:pPr>
  </w:p>
  <w:p w14:paraId="64EFFB05" w14:textId="2A0F72FE" w:rsidR="00037237" w:rsidRPr="00037237" w:rsidRDefault="00037237" w:rsidP="00037237">
    <w:pPr>
      <w:pStyle w:val="Stopka"/>
      <w:jc w:val="center"/>
      <w:rPr>
        <w:rFonts w:ascii="Calibri" w:eastAsia="Calibri" w:hAnsi="Calibri" w:cs="Times New Roman"/>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F85D1" w14:textId="77777777" w:rsidR="00AA5E56" w:rsidRDefault="00AA5E56"/>
  </w:footnote>
  <w:footnote w:type="continuationSeparator" w:id="0">
    <w:p w14:paraId="145FE3BB" w14:textId="77777777" w:rsidR="00AA5E56" w:rsidRDefault="00AA5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0EC4E" w14:textId="3B2A7EEC" w:rsidR="00AB21DE" w:rsidRDefault="00AB21D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1129"/>
    <w:multiLevelType w:val="multilevel"/>
    <w:tmpl w:val="DDB4F970"/>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21E74"/>
    <w:multiLevelType w:val="multilevel"/>
    <w:tmpl w:val="52A01388"/>
    <w:lvl w:ilvl="0">
      <w:start w:val="1"/>
      <w:numFmt w:val="decimal"/>
      <w:lvlText w:val="%1."/>
      <w:lvlJc w:val="left"/>
      <w:pPr>
        <w:ind w:left="360" w:hanging="360"/>
      </w:pPr>
    </w:lvl>
    <w:lvl w:ilvl="1">
      <w:start w:val="1"/>
      <w:numFmt w:val="decimal"/>
      <w:lvlText w:val="%1.%2."/>
      <w:lvlJc w:val="left"/>
      <w:pPr>
        <w:tabs>
          <w:tab w:val="num" w:pos="964"/>
        </w:tabs>
        <w:ind w:left="964" w:hanging="680"/>
      </w:pPr>
    </w:lvl>
    <w:lvl w:ilvl="2">
      <w:start w:val="1"/>
      <w:numFmt w:val="decimal"/>
      <w:lvlText w:val="%1.%2.%3."/>
      <w:lvlJc w:val="left"/>
      <w:pPr>
        <w:tabs>
          <w:tab w:val="num" w:pos="1588"/>
        </w:tabs>
        <w:ind w:left="1588" w:hanging="1021"/>
      </w:pPr>
    </w:lvl>
    <w:lvl w:ilvl="3">
      <w:start w:val="1"/>
      <w:numFmt w:val="lowerLetter"/>
      <w:lvlText w:val="%4)"/>
      <w:lvlJc w:val="left"/>
      <w:pPr>
        <w:tabs>
          <w:tab w:val="num" w:pos="1758"/>
        </w:tabs>
        <w:ind w:left="1985" w:hanging="284"/>
      </w:pPr>
    </w:lvl>
    <w:lvl w:ilvl="4">
      <w:start w:val="1"/>
      <w:numFmt w:val="bullet"/>
      <w:lvlText w:val=""/>
      <w:lvlJc w:val="left"/>
      <w:pPr>
        <w:tabs>
          <w:tab w:val="num" w:pos="2211"/>
        </w:tabs>
        <w:ind w:left="2211" w:hanging="226"/>
      </w:pPr>
      <w:rPr>
        <w:rFonts w:ascii="Symbol" w:hAnsi="Symbol" w:hint="default"/>
      </w:r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960377"/>
    <w:multiLevelType w:val="multilevel"/>
    <w:tmpl w:val="AB3A8028"/>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F06333"/>
    <w:multiLevelType w:val="hybridMultilevel"/>
    <w:tmpl w:val="46E67342"/>
    <w:lvl w:ilvl="0" w:tplc="FFFFFFFF">
      <w:start w:val="1"/>
      <w:numFmt w:val="decimal"/>
      <w:lvlText w:val="%1."/>
      <w:lvlJc w:val="left"/>
      <w:pPr>
        <w:ind w:left="960" w:hanging="428"/>
      </w:pPr>
      <w:rPr>
        <w:rFonts w:ascii="Calibri" w:eastAsia="Calibri" w:hAnsi="Calibri" w:cs="Calibri" w:hint="default"/>
        <w:b w:val="0"/>
        <w:bCs w:val="0"/>
        <w:i w:val="0"/>
        <w:iCs w:val="0"/>
        <w:w w:val="100"/>
        <w:sz w:val="24"/>
        <w:szCs w:val="24"/>
        <w:lang w:val="pl-PL" w:eastAsia="en-US" w:bidi="ar-SA"/>
      </w:rPr>
    </w:lvl>
    <w:lvl w:ilvl="1" w:tplc="FFFFFFFF">
      <w:start w:val="1"/>
      <w:numFmt w:val="lowerLetter"/>
      <w:lvlText w:val="%2)"/>
      <w:lvlJc w:val="left"/>
      <w:pPr>
        <w:ind w:left="1241" w:hanging="284"/>
      </w:pPr>
      <w:rPr>
        <w:rFonts w:ascii="Calibri" w:eastAsia="Calibri" w:hAnsi="Calibri" w:cs="Calibri" w:hint="default"/>
        <w:b w:val="0"/>
        <w:bCs w:val="0"/>
        <w:i w:val="0"/>
        <w:iCs w:val="0"/>
        <w:spacing w:val="-15"/>
        <w:w w:val="100"/>
        <w:sz w:val="24"/>
        <w:szCs w:val="24"/>
        <w:lang w:val="pl-PL" w:eastAsia="en-US" w:bidi="ar-SA"/>
      </w:rPr>
    </w:lvl>
    <w:lvl w:ilvl="2" w:tplc="FFFFFFFF">
      <w:numFmt w:val="bullet"/>
      <w:lvlText w:val="•"/>
      <w:lvlJc w:val="left"/>
      <w:pPr>
        <w:ind w:left="1260" w:hanging="284"/>
      </w:pPr>
      <w:rPr>
        <w:lang w:val="pl-PL" w:eastAsia="en-US" w:bidi="ar-SA"/>
      </w:rPr>
    </w:lvl>
    <w:lvl w:ilvl="3" w:tplc="FFFFFFFF">
      <w:numFmt w:val="bullet"/>
      <w:lvlText w:val="•"/>
      <w:lvlJc w:val="left"/>
      <w:pPr>
        <w:ind w:left="2440" w:hanging="284"/>
      </w:pPr>
      <w:rPr>
        <w:lang w:val="pl-PL" w:eastAsia="en-US" w:bidi="ar-SA"/>
      </w:rPr>
    </w:lvl>
    <w:lvl w:ilvl="4" w:tplc="FFFFFFFF">
      <w:numFmt w:val="bullet"/>
      <w:lvlText w:val="•"/>
      <w:lvlJc w:val="left"/>
      <w:pPr>
        <w:ind w:left="3621" w:hanging="284"/>
      </w:pPr>
      <w:rPr>
        <w:lang w:val="pl-PL" w:eastAsia="en-US" w:bidi="ar-SA"/>
      </w:rPr>
    </w:lvl>
    <w:lvl w:ilvl="5" w:tplc="FFFFFFFF">
      <w:numFmt w:val="bullet"/>
      <w:lvlText w:val="•"/>
      <w:lvlJc w:val="left"/>
      <w:pPr>
        <w:ind w:left="4802" w:hanging="284"/>
      </w:pPr>
      <w:rPr>
        <w:lang w:val="pl-PL" w:eastAsia="en-US" w:bidi="ar-SA"/>
      </w:rPr>
    </w:lvl>
    <w:lvl w:ilvl="6" w:tplc="FFFFFFFF">
      <w:numFmt w:val="bullet"/>
      <w:lvlText w:val="•"/>
      <w:lvlJc w:val="left"/>
      <w:pPr>
        <w:ind w:left="5983" w:hanging="284"/>
      </w:pPr>
      <w:rPr>
        <w:lang w:val="pl-PL" w:eastAsia="en-US" w:bidi="ar-SA"/>
      </w:rPr>
    </w:lvl>
    <w:lvl w:ilvl="7" w:tplc="FFFFFFFF">
      <w:numFmt w:val="bullet"/>
      <w:lvlText w:val="•"/>
      <w:lvlJc w:val="left"/>
      <w:pPr>
        <w:ind w:left="7164" w:hanging="284"/>
      </w:pPr>
      <w:rPr>
        <w:lang w:val="pl-PL" w:eastAsia="en-US" w:bidi="ar-SA"/>
      </w:rPr>
    </w:lvl>
    <w:lvl w:ilvl="8" w:tplc="FFFFFFFF">
      <w:numFmt w:val="bullet"/>
      <w:lvlText w:val="•"/>
      <w:lvlJc w:val="left"/>
      <w:pPr>
        <w:ind w:left="8344" w:hanging="284"/>
      </w:pPr>
      <w:rPr>
        <w:lang w:val="pl-PL" w:eastAsia="en-US" w:bidi="ar-SA"/>
      </w:rPr>
    </w:lvl>
  </w:abstractNum>
  <w:abstractNum w:abstractNumId="4" w15:restartNumberingAfterBreak="0">
    <w:nsid w:val="0C5E187C"/>
    <w:multiLevelType w:val="hybridMultilevel"/>
    <w:tmpl w:val="C3E01FAE"/>
    <w:lvl w:ilvl="0" w:tplc="BF1411F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C24C5"/>
    <w:multiLevelType w:val="multilevel"/>
    <w:tmpl w:val="335485D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395658"/>
    <w:multiLevelType w:val="hybridMultilevel"/>
    <w:tmpl w:val="2522108E"/>
    <w:lvl w:ilvl="0" w:tplc="0415000F">
      <w:start w:val="1"/>
      <w:numFmt w:val="decimal"/>
      <w:lvlText w:val="%1."/>
      <w:lvlJc w:val="left"/>
      <w:pPr>
        <w:ind w:left="3621"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495D63"/>
    <w:multiLevelType w:val="multilevel"/>
    <w:tmpl w:val="DEE6C6C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2950B7"/>
    <w:multiLevelType w:val="multilevel"/>
    <w:tmpl w:val="A82C135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2F3683"/>
    <w:multiLevelType w:val="multilevel"/>
    <w:tmpl w:val="8F1E1A70"/>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EE208F"/>
    <w:multiLevelType w:val="hybridMultilevel"/>
    <w:tmpl w:val="1172AB58"/>
    <w:lvl w:ilvl="0" w:tplc="04150017">
      <w:start w:val="1"/>
      <w:numFmt w:val="lowerLetter"/>
      <w:lvlText w:val="%1)"/>
      <w:lvlJc w:val="left"/>
      <w:pPr>
        <w:ind w:left="720" w:hanging="360"/>
      </w:pPr>
    </w:lvl>
    <w:lvl w:ilvl="1" w:tplc="FFFFFFFF">
      <w:start w:val="1"/>
      <w:numFmt w:val="lowerLetter"/>
      <w:lvlText w:val="%2)"/>
      <w:lvlJc w:val="left"/>
      <w:pPr>
        <w:ind w:left="133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D81DC2"/>
    <w:multiLevelType w:val="multilevel"/>
    <w:tmpl w:val="EFCE3FA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28230F"/>
    <w:multiLevelType w:val="hybridMultilevel"/>
    <w:tmpl w:val="FF02A918"/>
    <w:lvl w:ilvl="0" w:tplc="04150017">
      <w:start w:val="1"/>
      <w:numFmt w:val="lowerLetter"/>
      <w:lvlText w:val="%1)"/>
      <w:lvlJc w:val="left"/>
      <w:pPr>
        <w:ind w:left="854" w:hanging="428"/>
      </w:pPr>
      <w:rPr>
        <w:rFonts w:hint="default"/>
        <w:b w:val="0"/>
        <w:bCs w:val="0"/>
        <w:i w:val="0"/>
        <w:iCs w:val="0"/>
        <w:w w:val="100"/>
        <w:sz w:val="24"/>
        <w:szCs w:val="24"/>
        <w:lang w:val="pl-PL" w:eastAsia="en-US" w:bidi="ar-SA"/>
      </w:rPr>
    </w:lvl>
    <w:lvl w:ilvl="1" w:tplc="FFFFFFFF">
      <w:start w:val="1"/>
      <w:numFmt w:val="lowerLetter"/>
      <w:lvlText w:val="%2)"/>
      <w:lvlJc w:val="left"/>
      <w:pPr>
        <w:ind w:left="1135" w:hanging="284"/>
      </w:pPr>
      <w:rPr>
        <w:rFonts w:ascii="Calibri" w:eastAsia="Calibri" w:hAnsi="Calibri" w:cs="Calibri" w:hint="default"/>
        <w:b w:val="0"/>
        <w:bCs w:val="0"/>
        <w:i w:val="0"/>
        <w:iCs w:val="0"/>
        <w:spacing w:val="-15"/>
        <w:w w:val="100"/>
        <w:sz w:val="24"/>
        <w:szCs w:val="24"/>
        <w:lang w:val="pl-PL" w:eastAsia="en-US" w:bidi="ar-SA"/>
      </w:rPr>
    </w:lvl>
    <w:lvl w:ilvl="2" w:tplc="FFFFFFFF">
      <w:start w:val="1"/>
      <w:numFmt w:val="lowerLetter"/>
      <w:lvlText w:val="%3)"/>
      <w:lvlJc w:val="left"/>
      <w:pPr>
        <w:ind w:left="1230" w:hanging="360"/>
      </w:pPr>
    </w:lvl>
    <w:lvl w:ilvl="3" w:tplc="FFFFFFFF">
      <w:numFmt w:val="bullet"/>
      <w:lvlText w:val="•"/>
      <w:lvlJc w:val="left"/>
      <w:pPr>
        <w:ind w:left="2334" w:hanging="284"/>
      </w:pPr>
      <w:rPr>
        <w:rFonts w:hint="default"/>
        <w:lang w:val="pl-PL" w:eastAsia="en-US" w:bidi="ar-SA"/>
      </w:rPr>
    </w:lvl>
    <w:lvl w:ilvl="4" w:tplc="FFFFFFFF">
      <w:numFmt w:val="bullet"/>
      <w:lvlText w:val="•"/>
      <w:lvlJc w:val="left"/>
      <w:pPr>
        <w:ind w:left="3515" w:hanging="284"/>
      </w:pPr>
      <w:rPr>
        <w:rFonts w:hint="default"/>
        <w:lang w:val="pl-PL" w:eastAsia="en-US" w:bidi="ar-SA"/>
      </w:rPr>
    </w:lvl>
    <w:lvl w:ilvl="5" w:tplc="FFFFFFFF">
      <w:numFmt w:val="bullet"/>
      <w:lvlText w:val="•"/>
      <w:lvlJc w:val="left"/>
      <w:pPr>
        <w:ind w:left="4696" w:hanging="284"/>
      </w:pPr>
      <w:rPr>
        <w:rFonts w:hint="default"/>
        <w:lang w:val="pl-PL" w:eastAsia="en-US" w:bidi="ar-SA"/>
      </w:rPr>
    </w:lvl>
    <w:lvl w:ilvl="6" w:tplc="FFFFFFFF">
      <w:numFmt w:val="bullet"/>
      <w:lvlText w:val="•"/>
      <w:lvlJc w:val="left"/>
      <w:pPr>
        <w:ind w:left="5877" w:hanging="284"/>
      </w:pPr>
      <w:rPr>
        <w:rFonts w:hint="default"/>
        <w:lang w:val="pl-PL" w:eastAsia="en-US" w:bidi="ar-SA"/>
      </w:rPr>
    </w:lvl>
    <w:lvl w:ilvl="7" w:tplc="FFFFFFFF">
      <w:numFmt w:val="bullet"/>
      <w:lvlText w:val="•"/>
      <w:lvlJc w:val="left"/>
      <w:pPr>
        <w:ind w:left="7058" w:hanging="284"/>
      </w:pPr>
      <w:rPr>
        <w:rFonts w:hint="default"/>
        <w:lang w:val="pl-PL" w:eastAsia="en-US" w:bidi="ar-SA"/>
      </w:rPr>
    </w:lvl>
    <w:lvl w:ilvl="8" w:tplc="FFFFFFFF">
      <w:numFmt w:val="bullet"/>
      <w:lvlText w:val="•"/>
      <w:lvlJc w:val="left"/>
      <w:pPr>
        <w:ind w:left="8238" w:hanging="284"/>
      </w:pPr>
      <w:rPr>
        <w:rFonts w:hint="default"/>
        <w:lang w:val="pl-PL" w:eastAsia="en-US" w:bidi="ar-SA"/>
      </w:rPr>
    </w:lvl>
  </w:abstractNum>
  <w:abstractNum w:abstractNumId="13" w15:restartNumberingAfterBreak="0">
    <w:nsid w:val="2F0B70E4"/>
    <w:multiLevelType w:val="hybridMultilevel"/>
    <w:tmpl w:val="546C3B88"/>
    <w:lvl w:ilvl="0" w:tplc="925EBE1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354145E2"/>
    <w:multiLevelType w:val="hybridMultilevel"/>
    <w:tmpl w:val="08B20B0A"/>
    <w:lvl w:ilvl="0" w:tplc="E3224B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377E13D5"/>
    <w:multiLevelType w:val="hybridMultilevel"/>
    <w:tmpl w:val="0962421A"/>
    <w:lvl w:ilvl="0" w:tplc="04150017">
      <w:start w:val="1"/>
      <w:numFmt w:val="lowerLetter"/>
      <w:lvlText w:val="%1)"/>
      <w:lvlJc w:val="left"/>
      <w:pPr>
        <w:ind w:left="854" w:hanging="428"/>
      </w:pPr>
      <w:rPr>
        <w:rFonts w:hint="default"/>
        <w:b w:val="0"/>
        <w:bCs w:val="0"/>
        <w:i w:val="0"/>
        <w:iCs w:val="0"/>
        <w:w w:val="100"/>
        <w:sz w:val="24"/>
        <w:szCs w:val="24"/>
        <w:lang w:val="pl-PL" w:eastAsia="en-US" w:bidi="ar-SA"/>
      </w:rPr>
    </w:lvl>
    <w:lvl w:ilvl="1" w:tplc="FFFFFFFF">
      <w:start w:val="1"/>
      <w:numFmt w:val="lowerLetter"/>
      <w:lvlText w:val="%2)"/>
      <w:lvlJc w:val="left"/>
      <w:pPr>
        <w:ind w:left="1135" w:hanging="284"/>
      </w:pPr>
      <w:rPr>
        <w:rFonts w:ascii="Calibri" w:eastAsia="Calibri" w:hAnsi="Calibri" w:cs="Calibri" w:hint="default"/>
        <w:b w:val="0"/>
        <w:bCs w:val="0"/>
        <w:i w:val="0"/>
        <w:iCs w:val="0"/>
        <w:spacing w:val="-15"/>
        <w:w w:val="100"/>
        <w:sz w:val="24"/>
        <w:szCs w:val="24"/>
        <w:lang w:val="pl-PL" w:eastAsia="en-US" w:bidi="ar-SA"/>
      </w:rPr>
    </w:lvl>
    <w:lvl w:ilvl="2" w:tplc="FFFFFFFF">
      <w:start w:val="1"/>
      <w:numFmt w:val="lowerLetter"/>
      <w:lvlText w:val="%3)"/>
      <w:lvlJc w:val="left"/>
      <w:pPr>
        <w:ind w:left="1230" w:hanging="360"/>
      </w:pPr>
    </w:lvl>
    <w:lvl w:ilvl="3" w:tplc="FFFFFFFF">
      <w:numFmt w:val="bullet"/>
      <w:lvlText w:val="•"/>
      <w:lvlJc w:val="left"/>
      <w:pPr>
        <w:ind w:left="2334" w:hanging="284"/>
      </w:pPr>
      <w:rPr>
        <w:rFonts w:hint="default"/>
        <w:lang w:val="pl-PL" w:eastAsia="en-US" w:bidi="ar-SA"/>
      </w:rPr>
    </w:lvl>
    <w:lvl w:ilvl="4" w:tplc="FFFFFFFF">
      <w:numFmt w:val="bullet"/>
      <w:lvlText w:val="•"/>
      <w:lvlJc w:val="left"/>
      <w:pPr>
        <w:ind w:left="3515" w:hanging="284"/>
      </w:pPr>
      <w:rPr>
        <w:rFonts w:hint="default"/>
        <w:lang w:val="pl-PL" w:eastAsia="en-US" w:bidi="ar-SA"/>
      </w:rPr>
    </w:lvl>
    <w:lvl w:ilvl="5" w:tplc="FFFFFFFF">
      <w:numFmt w:val="bullet"/>
      <w:lvlText w:val="•"/>
      <w:lvlJc w:val="left"/>
      <w:pPr>
        <w:ind w:left="4696" w:hanging="284"/>
      </w:pPr>
      <w:rPr>
        <w:rFonts w:hint="default"/>
        <w:lang w:val="pl-PL" w:eastAsia="en-US" w:bidi="ar-SA"/>
      </w:rPr>
    </w:lvl>
    <w:lvl w:ilvl="6" w:tplc="FFFFFFFF">
      <w:numFmt w:val="bullet"/>
      <w:lvlText w:val="•"/>
      <w:lvlJc w:val="left"/>
      <w:pPr>
        <w:ind w:left="5877" w:hanging="284"/>
      </w:pPr>
      <w:rPr>
        <w:rFonts w:hint="default"/>
        <w:lang w:val="pl-PL" w:eastAsia="en-US" w:bidi="ar-SA"/>
      </w:rPr>
    </w:lvl>
    <w:lvl w:ilvl="7" w:tplc="FFFFFFFF">
      <w:numFmt w:val="bullet"/>
      <w:lvlText w:val="•"/>
      <w:lvlJc w:val="left"/>
      <w:pPr>
        <w:ind w:left="7058" w:hanging="284"/>
      </w:pPr>
      <w:rPr>
        <w:rFonts w:hint="default"/>
        <w:lang w:val="pl-PL" w:eastAsia="en-US" w:bidi="ar-SA"/>
      </w:rPr>
    </w:lvl>
    <w:lvl w:ilvl="8" w:tplc="FFFFFFFF">
      <w:numFmt w:val="bullet"/>
      <w:lvlText w:val="•"/>
      <w:lvlJc w:val="left"/>
      <w:pPr>
        <w:ind w:left="8238" w:hanging="284"/>
      </w:pPr>
      <w:rPr>
        <w:rFonts w:hint="default"/>
        <w:lang w:val="pl-PL" w:eastAsia="en-US" w:bidi="ar-SA"/>
      </w:rPr>
    </w:lvl>
  </w:abstractNum>
  <w:abstractNum w:abstractNumId="16" w15:restartNumberingAfterBreak="0">
    <w:nsid w:val="3C9430BC"/>
    <w:multiLevelType w:val="hybridMultilevel"/>
    <w:tmpl w:val="3E8A8DF6"/>
    <w:lvl w:ilvl="0" w:tplc="891448D4">
      <w:start w:val="1"/>
      <w:numFmt w:val="decimal"/>
      <w:lvlText w:val="%1."/>
      <w:lvlJc w:val="left"/>
      <w:pPr>
        <w:ind w:left="36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153799"/>
    <w:multiLevelType w:val="multilevel"/>
    <w:tmpl w:val="2FEA9142"/>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3F2284"/>
    <w:multiLevelType w:val="multilevel"/>
    <w:tmpl w:val="335485D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E57966"/>
    <w:multiLevelType w:val="hybridMultilevel"/>
    <w:tmpl w:val="C9F08B9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8896D66"/>
    <w:multiLevelType w:val="multilevel"/>
    <w:tmpl w:val="E5243074"/>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0E1230"/>
    <w:multiLevelType w:val="hybridMultilevel"/>
    <w:tmpl w:val="BC1287F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4D417290"/>
    <w:multiLevelType w:val="multilevel"/>
    <w:tmpl w:val="AB3A8028"/>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6B2F33"/>
    <w:multiLevelType w:val="multilevel"/>
    <w:tmpl w:val="7EFAADC6"/>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120600"/>
    <w:multiLevelType w:val="multilevel"/>
    <w:tmpl w:val="EFCE3FA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B40888"/>
    <w:multiLevelType w:val="multilevel"/>
    <w:tmpl w:val="E228D9B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F843F6"/>
    <w:multiLevelType w:val="multilevel"/>
    <w:tmpl w:val="DDB4F970"/>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D461F0"/>
    <w:multiLevelType w:val="multilevel"/>
    <w:tmpl w:val="A82C135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492BDF"/>
    <w:multiLevelType w:val="multilevel"/>
    <w:tmpl w:val="8A3234A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A6266B"/>
    <w:multiLevelType w:val="multilevel"/>
    <w:tmpl w:val="A82C135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054747"/>
    <w:multiLevelType w:val="multilevel"/>
    <w:tmpl w:val="73E477F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327436"/>
    <w:multiLevelType w:val="hybridMultilevel"/>
    <w:tmpl w:val="1CA09E5E"/>
    <w:lvl w:ilvl="0" w:tplc="1400C7C6">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1C0E23"/>
    <w:multiLevelType w:val="hybridMultilevel"/>
    <w:tmpl w:val="D1DA50C2"/>
    <w:lvl w:ilvl="0" w:tplc="04150017">
      <w:start w:val="1"/>
      <w:numFmt w:val="lowerLetter"/>
      <w:lvlText w:val="%1)"/>
      <w:lvlJc w:val="left"/>
      <w:pPr>
        <w:ind w:left="788" w:hanging="428"/>
      </w:pPr>
      <w:rPr>
        <w:rFonts w:hint="default"/>
        <w:b w:val="0"/>
        <w:bCs w:val="0"/>
        <w:i w:val="0"/>
        <w:iCs w:val="0"/>
        <w:w w:val="100"/>
        <w:sz w:val="24"/>
        <w:szCs w:val="24"/>
        <w:lang w:val="pl-PL" w:eastAsia="en-US" w:bidi="ar-SA"/>
      </w:rPr>
    </w:lvl>
    <w:lvl w:ilvl="1" w:tplc="FFFFFFFF">
      <w:start w:val="1"/>
      <w:numFmt w:val="lowerLetter"/>
      <w:lvlText w:val="%2)"/>
      <w:lvlJc w:val="left"/>
      <w:pPr>
        <w:ind w:left="1069" w:hanging="284"/>
      </w:pPr>
      <w:rPr>
        <w:rFonts w:ascii="Calibri" w:eastAsia="Calibri" w:hAnsi="Calibri" w:cs="Calibri" w:hint="default"/>
        <w:b w:val="0"/>
        <w:bCs w:val="0"/>
        <w:i w:val="0"/>
        <w:iCs w:val="0"/>
        <w:spacing w:val="-15"/>
        <w:w w:val="100"/>
        <w:sz w:val="24"/>
        <w:szCs w:val="24"/>
        <w:lang w:val="pl-PL" w:eastAsia="en-US" w:bidi="ar-SA"/>
      </w:rPr>
    </w:lvl>
    <w:lvl w:ilvl="2" w:tplc="FFFFFFFF">
      <w:start w:val="1"/>
      <w:numFmt w:val="lowerLetter"/>
      <w:lvlText w:val="%3)"/>
      <w:lvlJc w:val="left"/>
      <w:pPr>
        <w:ind w:left="1164" w:hanging="360"/>
      </w:pPr>
    </w:lvl>
    <w:lvl w:ilvl="3" w:tplc="FFFFFFFF">
      <w:numFmt w:val="bullet"/>
      <w:lvlText w:val="•"/>
      <w:lvlJc w:val="left"/>
      <w:pPr>
        <w:ind w:left="2268" w:hanging="284"/>
      </w:pPr>
      <w:rPr>
        <w:rFonts w:hint="default"/>
        <w:lang w:val="pl-PL" w:eastAsia="en-US" w:bidi="ar-SA"/>
      </w:rPr>
    </w:lvl>
    <w:lvl w:ilvl="4" w:tplc="FFFFFFFF">
      <w:numFmt w:val="bullet"/>
      <w:lvlText w:val="•"/>
      <w:lvlJc w:val="left"/>
      <w:pPr>
        <w:ind w:left="3449" w:hanging="284"/>
      </w:pPr>
      <w:rPr>
        <w:rFonts w:hint="default"/>
        <w:lang w:val="pl-PL" w:eastAsia="en-US" w:bidi="ar-SA"/>
      </w:rPr>
    </w:lvl>
    <w:lvl w:ilvl="5" w:tplc="FFFFFFFF">
      <w:numFmt w:val="bullet"/>
      <w:lvlText w:val="•"/>
      <w:lvlJc w:val="left"/>
      <w:pPr>
        <w:ind w:left="4630" w:hanging="284"/>
      </w:pPr>
      <w:rPr>
        <w:rFonts w:hint="default"/>
        <w:lang w:val="pl-PL" w:eastAsia="en-US" w:bidi="ar-SA"/>
      </w:rPr>
    </w:lvl>
    <w:lvl w:ilvl="6" w:tplc="FFFFFFFF">
      <w:numFmt w:val="bullet"/>
      <w:lvlText w:val="•"/>
      <w:lvlJc w:val="left"/>
      <w:pPr>
        <w:ind w:left="5811" w:hanging="284"/>
      </w:pPr>
      <w:rPr>
        <w:rFonts w:hint="default"/>
        <w:lang w:val="pl-PL" w:eastAsia="en-US" w:bidi="ar-SA"/>
      </w:rPr>
    </w:lvl>
    <w:lvl w:ilvl="7" w:tplc="FFFFFFFF">
      <w:numFmt w:val="bullet"/>
      <w:lvlText w:val="•"/>
      <w:lvlJc w:val="left"/>
      <w:pPr>
        <w:ind w:left="6992" w:hanging="284"/>
      </w:pPr>
      <w:rPr>
        <w:rFonts w:hint="default"/>
        <w:lang w:val="pl-PL" w:eastAsia="en-US" w:bidi="ar-SA"/>
      </w:rPr>
    </w:lvl>
    <w:lvl w:ilvl="8" w:tplc="FFFFFFFF">
      <w:numFmt w:val="bullet"/>
      <w:lvlText w:val="•"/>
      <w:lvlJc w:val="left"/>
      <w:pPr>
        <w:ind w:left="8172" w:hanging="284"/>
      </w:pPr>
      <w:rPr>
        <w:rFonts w:hint="default"/>
        <w:lang w:val="pl-PL" w:eastAsia="en-US" w:bidi="ar-SA"/>
      </w:rPr>
    </w:lvl>
  </w:abstractNum>
  <w:abstractNum w:abstractNumId="33" w15:restartNumberingAfterBreak="0">
    <w:nsid w:val="6228537E"/>
    <w:multiLevelType w:val="hybridMultilevel"/>
    <w:tmpl w:val="D1CC2A2C"/>
    <w:lvl w:ilvl="0" w:tplc="C74ADD1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7836AE2"/>
    <w:multiLevelType w:val="multilevel"/>
    <w:tmpl w:val="335485D6"/>
    <w:styleLink w:val="Biecalista1"/>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1701BC"/>
    <w:multiLevelType w:val="multilevel"/>
    <w:tmpl w:val="23DAE17A"/>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CAE0BF3"/>
    <w:multiLevelType w:val="multilevel"/>
    <w:tmpl w:val="23DAE17A"/>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58C5B50"/>
    <w:multiLevelType w:val="multilevel"/>
    <w:tmpl w:val="E228D9B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B1A5FC1"/>
    <w:multiLevelType w:val="multilevel"/>
    <w:tmpl w:val="5076337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67677D"/>
    <w:multiLevelType w:val="multilevel"/>
    <w:tmpl w:val="2FEA9142"/>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CFA5C5C"/>
    <w:multiLevelType w:val="hybridMultilevel"/>
    <w:tmpl w:val="11B8FB94"/>
    <w:lvl w:ilvl="0" w:tplc="FFFFFFFF">
      <w:start w:val="1"/>
      <w:numFmt w:val="decimal"/>
      <w:lvlText w:val="%1."/>
      <w:lvlJc w:val="left"/>
      <w:pPr>
        <w:ind w:left="36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95879958">
    <w:abstractNumId w:val="2"/>
  </w:num>
  <w:num w:numId="2" w16cid:durableId="676469404">
    <w:abstractNumId w:val="30"/>
  </w:num>
  <w:num w:numId="3" w16cid:durableId="829293811">
    <w:abstractNumId w:val="11"/>
  </w:num>
  <w:num w:numId="4" w16cid:durableId="467360249">
    <w:abstractNumId w:val="7"/>
  </w:num>
  <w:num w:numId="5" w16cid:durableId="1743023728">
    <w:abstractNumId w:val="26"/>
  </w:num>
  <w:num w:numId="6" w16cid:durableId="820923892">
    <w:abstractNumId w:val="9"/>
  </w:num>
  <w:num w:numId="7" w16cid:durableId="908734037">
    <w:abstractNumId w:val="23"/>
  </w:num>
  <w:num w:numId="8" w16cid:durableId="1949578388">
    <w:abstractNumId w:val="25"/>
  </w:num>
  <w:num w:numId="9" w16cid:durableId="992414310">
    <w:abstractNumId w:val="28"/>
  </w:num>
  <w:num w:numId="10" w16cid:durableId="696734272">
    <w:abstractNumId w:val="20"/>
  </w:num>
  <w:num w:numId="11" w16cid:durableId="1189559422">
    <w:abstractNumId w:val="31"/>
  </w:num>
  <w:num w:numId="12" w16cid:durableId="1970895451">
    <w:abstractNumId w:val="21"/>
  </w:num>
  <w:num w:numId="13" w16cid:durableId="591550317">
    <w:abstractNumId w:val="19"/>
  </w:num>
  <w:num w:numId="14" w16cid:durableId="1367565992">
    <w:abstractNumId w:val="10"/>
  </w:num>
  <w:num w:numId="15" w16cid:durableId="1833057357">
    <w:abstractNumId w:val="40"/>
  </w:num>
  <w:num w:numId="16" w16cid:durableId="1326015817">
    <w:abstractNumId w:val="22"/>
  </w:num>
  <w:num w:numId="17" w16cid:durableId="1638414327">
    <w:abstractNumId w:val="24"/>
  </w:num>
  <w:num w:numId="18" w16cid:durableId="60062214">
    <w:abstractNumId w:val="3"/>
  </w:num>
  <w:num w:numId="19" w16cid:durableId="1977560960">
    <w:abstractNumId w:val="39"/>
  </w:num>
  <w:num w:numId="20" w16cid:durableId="163206138">
    <w:abstractNumId w:val="0"/>
  </w:num>
  <w:num w:numId="21" w16cid:durableId="159855579">
    <w:abstractNumId w:val="36"/>
  </w:num>
  <w:num w:numId="22" w16cid:durableId="123693593">
    <w:abstractNumId w:val="27"/>
  </w:num>
  <w:num w:numId="23" w16cid:durableId="706569692">
    <w:abstractNumId w:val="35"/>
  </w:num>
  <w:num w:numId="24" w16cid:durableId="1187062757">
    <w:abstractNumId w:val="8"/>
  </w:num>
  <w:num w:numId="25" w16cid:durableId="2133671118">
    <w:abstractNumId w:val="32"/>
  </w:num>
  <w:num w:numId="26" w16cid:durableId="264505190">
    <w:abstractNumId w:val="15"/>
  </w:num>
  <w:num w:numId="27" w16cid:durableId="571476037">
    <w:abstractNumId w:val="12"/>
  </w:num>
  <w:num w:numId="28" w16cid:durableId="1295134410">
    <w:abstractNumId w:val="18"/>
  </w:num>
  <w:num w:numId="29" w16cid:durableId="137309732">
    <w:abstractNumId w:val="6"/>
  </w:num>
  <w:num w:numId="30" w16cid:durableId="265964131">
    <w:abstractNumId w:val="1"/>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1" w16cid:durableId="739640503">
    <w:abstractNumId w:val="34"/>
  </w:num>
  <w:num w:numId="32" w16cid:durableId="1545366377">
    <w:abstractNumId w:val="5"/>
  </w:num>
  <w:num w:numId="33" w16cid:durableId="1467892796">
    <w:abstractNumId w:val="37"/>
  </w:num>
  <w:num w:numId="34" w16cid:durableId="464735633">
    <w:abstractNumId w:val="17"/>
  </w:num>
  <w:num w:numId="35" w16cid:durableId="472405274">
    <w:abstractNumId w:val="29"/>
  </w:num>
  <w:num w:numId="36" w16cid:durableId="2002268117">
    <w:abstractNumId w:val="16"/>
  </w:num>
  <w:num w:numId="37" w16cid:durableId="538326001">
    <w:abstractNumId w:val="33"/>
  </w:num>
  <w:num w:numId="38" w16cid:durableId="1629241492">
    <w:abstractNumId w:val="4"/>
  </w:num>
  <w:num w:numId="39" w16cid:durableId="242420892">
    <w:abstractNumId w:val="14"/>
  </w:num>
  <w:num w:numId="40" w16cid:durableId="404767322">
    <w:abstractNumId w:val="13"/>
  </w:num>
  <w:num w:numId="41" w16cid:durableId="386493353">
    <w:abstractNumId w:val="3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usz Grzyb">
    <w15:presenceInfo w15:providerId="AD" w15:userId="S::janusz.grzyb@mpo.com.pl::bbceca86-b63e-45e6-b450-dcda3bc7f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1DE"/>
    <w:rsid w:val="0000361F"/>
    <w:rsid w:val="00016B8A"/>
    <w:rsid w:val="00017F64"/>
    <w:rsid w:val="00022663"/>
    <w:rsid w:val="00022C6A"/>
    <w:rsid w:val="000238CF"/>
    <w:rsid w:val="00036BDE"/>
    <w:rsid w:val="00037237"/>
    <w:rsid w:val="00040F23"/>
    <w:rsid w:val="000430DE"/>
    <w:rsid w:val="00046036"/>
    <w:rsid w:val="000528ED"/>
    <w:rsid w:val="00057934"/>
    <w:rsid w:val="00061654"/>
    <w:rsid w:val="0006221F"/>
    <w:rsid w:val="00062564"/>
    <w:rsid w:val="000632CD"/>
    <w:rsid w:val="00066845"/>
    <w:rsid w:val="00072278"/>
    <w:rsid w:val="00081D59"/>
    <w:rsid w:val="00082D01"/>
    <w:rsid w:val="0008309E"/>
    <w:rsid w:val="0009459B"/>
    <w:rsid w:val="00097007"/>
    <w:rsid w:val="000A2913"/>
    <w:rsid w:val="000A5D7E"/>
    <w:rsid w:val="000A6964"/>
    <w:rsid w:val="000B51B2"/>
    <w:rsid w:val="000B7820"/>
    <w:rsid w:val="000C4739"/>
    <w:rsid w:val="000C56F8"/>
    <w:rsid w:val="000C5B7C"/>
    <w:rsid w:val="000C6983"/>
    <w:rsid w:val="000D4BCD"/>
    <w:rsid w:val="000E36EB"/>
    <w:rsid w:val="000E488F"/>
    <w:rsid w:val="000E5C69"/>
    <w:rsid w:val="000F1DF4"/>
    <w:rsid w:val="000F3AB6"/>
    <w:rsid w:val="000F4528"/>
    <w:rsid w:val="000F4947"/>
    <w:rsid w:val="000F5DDD"/>
    <w:rsid w:val="00105672"/>
    <w:rsid w:val="001112FA"/>
    <w:rsid w:val="00117A08"/>
    <w:rsid w:val="001250B5"/>
    <w:rsid w:val="00132C87"/>
    <w:rsid w:val="00135238"/>
    <w:rsid w:val="00151E91"/>
    <w:rsid w:val="00154754"/>
    <w:rsid w:val="00157031"/>
    <w:rsid w:val="001627BF"/>
    <w:rsid w:val="00162B38"/>
    <w:rsid w:val="0016418B"/>
    <w:rsid w:val="0017068F"/>
    <w:rsid w:val="0017182E"/>
    <w:rsid w:val="00171F39"/>
    <w:rsid w:val="001762A7"/>
    <w:rsid w:val="001806EA"/>
    <w:rsid w:val="0019740C"/>
    <w:rsid w:val="001A0A48"/>
    <w:rsid w:val="001A1E1A"/>
    <w:rsid w:val="001A3454"/>
    <w:rsid w:val="001A5B8E"/>
    <w:rsid w:val="001A79D4"/>
    <w:rsid w:val="001B31DB"/>
    <w:rsid w:val="001B4396"/>
    <w:rsid w:val="001B48D5"/>
    <w:rsid w:val="001B578C"/>
    <w:rsid w:val="001B638A"/>
    <w:rsid w:val="001C1A47"/>
    <w:rsid w:val="001C31ED"/>
    <w:rsid w:val="001D3914"/>
    <w:rsid w:val="001D4B3F"/>
    <w:rsid w:val="001D5C9B"/>
    <w:rsid w:val="001D71E6"/>
    <w:rsid w:val="001E01A8"/>
    <w:rsid w:val="001F0E90"/>
    <w:rsid w:val="001F4F19"/>
    <w:rsid w:val="00207F8A"/>
    <w:rsid w:val="002114AF"/>
    <w:rsid w:val="0022325E"/>
    <w:rsid w:val="002232F8"/>
    <w:rsid w:val="002276D5"/>
    <w:rsid w:val="00227F84"/>
    <w:rsid w:val="00235759"/>
    <w:rsid w:val="00240F30"/>
    <w:rsid w:val="00243570"/>
    <w:rsid w:val="002458F6"/>
    <w:rsid w:val="00246171"/>
    <w:rsid w:val="0026311D"/>
    <w:rsid w:val="00263F3D"/>
    <w:rsid w:val="0026550C"/>
    <w:rsid w:val="00266C95"/>
    <w:rsid w:val="0026709D"/>
    <w:rsid w:val="00276B98"/>
    <w:rsid w:val="00294EC9"/>
    <w:rsid w:val="002959D3"/>
    <w:rsid w:val="002A1A08"/>
    <w:rsid w:val="002A4028"/>
    <w:rsid w:val="002A55A3"/>
    <w:rsid w:val="002B5DB7"/>
    <w:rsid w:val="002C0DB0"/>
    <w:rsid w:val="002C2E79"/>
    <w:rsid w:val="002D0016"/>
    <w:rsid w:val="002D5E11"/>
    <w:rsid w:val="002E3FEE"/>
    <w:rsid w:val="002E6B87"/>
    <w:rsid w:val="002F7DE4"/>
    <w:rsid w:val="00302004"/>
    <w:rsid w:val="00305CA4"/>
    <w:rsid w:val="00312436"/>
    <w:rsid w:val="00314151"/>
    <w:rsid w:val="0031507D"/>
    <w:rsid w:val="00316AAD"/>
    <w:rsid w:val="003175FC"/>
    <w:rsid w:val="00317786"/>
    <w:rsid w:val="00322A74"/>
    <w:rsid w:val="00323949"/>
    <w:rsid w:val="00323F02"/>
    <w:rsid w:val="0032698F"/>
    <w:rsid w:val="00334920"/>
    <w:rsid w:val="003366EF"/>
    <w:rsid w:val="00340409"/>
    <w:rsid w:val="00340908"/>
    <w:rsid w:val="00351AFA"/>
    <w:rsid w:val="00357992"/>
    <w:rsid w:val="00366D34"/>
    <w:rsid w:val="00371AFC"/>
    <w:rsid w:val="00377480"/>
    <w:rsid w:val="0038099E"/>
    <w:rsid w:val="00381FFF"/>
    <w:rsid w:val="00382714"/>
    <w:rsid w:val="00383434"/>
    <w:rsid w:val="003859E9"/>
    <w:rsid w:val="003912ED"/>
    <w:rsid w:val="0039385F"/>
    <w:rsid w:val="00395B35"/>
    <w:rsid w:val="0039724E"/>
    <w:rsid w:val="003A1FBC"/>
    <w:rsid w:val="003B38A3"/>
    <w:rsid w:val="003B472E"/>
    <w:rsid w:val="003C0250"/>
    <w:rsid w:val="003C0C99"/>
    <w:rsid w:val="003C560A"/>
    <w:rsid w:val="003C7EEB"/>
    <w:rsid w:val="003D0889"/>
    <w:rsid w:val="003D2B91"/>
    <w:rsid w:val="003E1D84"/>
    <w:rsid w:val="003E1DEF"/>
    <w:rsid w:val="003E43E1"/>
    <w:rsid w:val="003F1E30"/>
    <w:rsid w:val="003F3874"/>
    <w:rsid w:val="0040190D"/>
    <w:rsid w:val="00411E57"/>
    <w:rsid w:val="00412BA5"/>
    <w:rsid w:val="004204DA"/>
    <w:rsid w:val="00422CA5"/>
    <w:rsid w:val="00424CEE"/>
    <w:rsid w:val="00427AF3"/>
    <w:rsid w:val="0043028B"/>
    <w:rsid w:val="00430CF1"/>
    <w:rsid w:val="004338D0"/>
    <w:rsid w:val="00435DDC"/>
    <w:rsid w:val="00446876"/>
    <w:rsid w:val="00451A28"/>
    <w:rsid w:val="00470B26"/>
    <w:rsid w:val="004723EC"/>
    <w:rsid w:val="00474F3D"/>
    <w:rsid w:val="00476370"/>
    <w:rsid w:val="00477ED1"/>
    <w:rsid w:val="004863F2"/>
    <w:rsid w:val="00495DAD"/>
    <w:rsid w:val="00496215"/>
    <w:rsid w:val="00497A04"/>
    <w:rsid w:val="004A0C57"/>
    <w:rsid w:val="004A3C11"/>
    <w:rsid w:val="004B0D35"/>
    <w:rsid w:val="004B1A65"/>
    <w:rsid w:val="004B2A75"/>
    <w:rsid w:val="004B4A70"/>
    <w:rsid w:val="004B5FAC"/>
    <w:rsid w:val="004C1DC3"/>
    <w:rsid w:val="004D1B54"/>
    <w:rsid w:val="004D3466"/>
    <w:rsid w:val="004D3611"/>
    <w:rsid w:val="004E0AFD"/>
    <w:rsid w:val="004E4790"/>
    <w:rsid w:val="004E62C9"/>
    <w:rsid w:val="004F2B89"/>
    <w:rsid w:val="00502E6A"/>
    <w:rsid w:val="00505CB9"/>
    <w:rsid w:val="005064EB"/>
    <w:rsid w:val="0051475D"/>
    <w:rsid w:val="0051752F"/>
    <w:rsid w:val="0052065E"/>
    <w:rsid w:val="00531585"/>
    <w:rsid w:val="0053385E"/>
    <w:rsid w:val="00540FE7"/>
    <w:rsid w:val="00541494"/>
    <w:rsid w:val="00547967"/>
    <w:rsid w:val="00547A42"/>
    <w:rsid w:val="00553A89"/>
    <w:rsid w:val="0055518D"/>
    <w:rsid w:val="00566C32"/>
    <w:rsid w:val="00567E18"/>
    <w:rsid w:val="00581CE2"/>
    <w:rsid w:val="00582FA1"/>
    <w:rsid w:val="00583321"/>
    <w:rsid w:val="0058724A"/>
    <w:rsid w:val="005933F8"/>
    <w:rsid w:val="005933FB"/>
    <w:rsid w:val="005A38FA"/>
    <w:rsid w:val="005A621B"/>
    <w:rsid w:val="005A7C32"/>
    <w:rsid w:val="005B0467"/>
    <w:rsid w:val="005B31E6"/>
    <w:rsid w:val="005B4FC7"/>
    <w:rsid w:val="005D0805"/>
    <w:rsid w:val="005D2795"/>
    <w:rsid w:val="005D417D"/>
    <w:rsid w:val="005D5132"/>
    <w:rsid w:val="005E18BA"/>
    <w:rsid w:val="005E1E29"/>
    <w:rsid w:val="005E206D"/>
    <w:rsid w:val="005E2DC5"/>
    <w:rsid w:val="005E7C6C"/>
    <w:rsid w:val="00605DAB"/>
    <w:rsid w:val="00610F1B"/>
    <w:rsid w:val="00621AD5"/>
    <w:rsid w:val="00623676"/>
    <w:rsid w:val="00640224"/>
    <w:rsid w:val="00643ADF"/>
    <w:rsid w:val="00646A19"/>
    <w:rsid w:val="00646E3D"/>
    <w:rsid w:val="00650CFA"/>
    <w:rsid w:val="00650D49"/>
    <w:rsid w:val="00651622"/>
    <w:rsid w:val="00651FA8"/>
    <w:rsid w:val="00656491"/>
    <w:rsid w:val="00663070"/>
    <w:rsid w:val="00673341"/>
    <w:rsid w:val="006808EC"/>
    <w:rsid w:val="00684AC2"/>
    <w:rsid w:val="0068716C"/>
    <w:rsid w:val="00690172"/>
    <w:rsid w:val="0069165B"/>
    <w:rsid w:val="00693B26"/>
    <w:rsid w:val="00694AFD"/>
    <w:rsid w:val="006A3A3F"/>
    <w:rsid w:val="006A5126"/>
    <w:rsid w:val="006B1075"/>
    <w:rsid w:val="006B1FF5"/>
    <w:rsid w:val="006B219E"/>
    <w:rsid w:val="006C03FE"/>
    <w:rsid w:val="006C0626"/>
    <w:rsid w:val="006C46ED"/>
    <w:rsid w:val="006C606D"/>
    <w:rsid w:val="006D2829"/>
    <w:rsid w:val="006E4A3E"/>
    <w:rsid w:val="006F0EB6"/>
    <w:rsid w:val="0070738B"/>
    <w:rsid w:val="00711AC5"/>
    <w:rsid w:val="007120DA"/>
    <w:rsid w:val="00722212"/>
    <w:rsid w:val="00730861"/>
    <w:rsid w:val="00742AF2"/>
    <w:rsid w:val="007435D2"/>
    <w:rsid w:val="00754591"/>
    <w:rsid w:val="0075589A"/>
    <w:rsid w:val="00757A46"/>
    <w:rsid w:val="00764A71"/>
    <w:rsid w:val="00765492"/>
    <w:rsid w:val="0076583E"/>
    <w:rsid w:val="0076718E"/>
    <w:rsid w:val="00770FB4"/>
    <w:rsid w:val="00775792"/>
    <w:rsid w:val="007846A7"/>
    <w:rsid w:val="00786B4F"/>
    <w:rsid w:val="00792333"/>
    <w:rsid w:val="007B2576"/>
    <w:rsid w:val="007B4C4B"/>
    <w:rsid w:val="007B6795"/>
    <w:rsid w:val="007B71AD"/>
    <w:rsid w:val="007C0746"/>
    <w:rsid w:val="007C3A38"/>
    <w:rsid w:val="007C7C72"/>
    <w:rsid w:val="007D34E7"/>
    <w:rsid w:val="007E0EC2"/>
    <w:rsid w:val="007E24DD"/>
    <w:rsid w:val="007E4B60"/>
    <w:rsid w:val="007E7D9F"/>
    <w:rsid w:val="008109BA"/>
    <w:rsid w:val="008174F0"/>
    <w:rsid w:val="00821111"/>
    <w:rsid w:val="00821A01"/>
    <w:rsid w:val="0082554B"/>
    <w:rsid w:val="008309ED"/>
    <w:rsid w:val="00834208"/>
    <w:rsid w:val="008362CD"/>
    <w:rsid w:val="00842436"/>
    <w:rsid w:val="00845376"/>
    <w:rsid w:val="00846187"/>
    <w:rsid w:val="0085157C"/>
    <w:rsid w:val="00853803"/>
    <w:rsid w:val="00857EE4"/>
    <w:rsid w:val="00865FD3"/>
    <w:rsid w:val="00882115"/>
    <w:rsid w:val="008902E1"/>
    <w:rsid w:val="00890E5E"/>
    <w:rsid w:val="00891A20"/>
    <w:rsid w:val="00893418"/>
    <w:rsid w:val="00894F8F"/>
    <w:rsid w:val="008972FE"/>
    <w:rsid w:val="008A408E"/>
    <w:rsid w:val="008A75AA"/>
    <w:rsid w:val="008B1250"/>
    <w:rsid w:val="008C4428"/>
    <w:rsid w:val="008C71ED"/>
    <w:rsid w:val="008D0475"/>
    <w:rsid w:val="008D3932"/>
    <w:rsid w:val="008D54A0"/>
    <w:rsid w:val="008E340B"/>
    <w:rsid w:val="008E6FFC"/>
    <w:rsid w:val="008F2744"/>
    <w:rsid w:val="008F2A6E"/>
    <w:rsid w:val="0090270C"/>
    <w:rsid w:val="0090580F"/>
    <w:rsid w:val="00910716"/>
    <w:rsid w:val="009153C3"/>
    <w:rsid w:val="00916AEC"/>
    <w:rsid w:val="00927D3D"/>
    <w:rsid w:val="00932719"/>
    <w:rsid w:val="00935461"/>
    <w:rsid w:val="0094089A"/>
    <w:rsid w:val="00946858"/>
    <w:rsid w:val="00951A8D"/>
    <w:rsid w:val="009520BC"/>
    <w:rsid w:val="00954BDE"/>
    <w:rsid w:val="0095600C"/>
    <w:rsid w:val="0095788C"/>
    <w:rsid w:val="0096476D"/>
    <w:rsid w:val="00967976"/>
    <w:rsid w:val="00972212"/>
    <w:rsid w:val="009740A6"/>
    <w:rsid w:val="009751E1"/>
    <w:rsid w:val="00975EC2"/>
    <w:rsid w:val="00992CCF"/>
    <w:rsid w:val="009A1386"/>
    <w:rsid w:val="009A156B"/>
    <w:rsid w:val="009A3330"/>
    <w:rsid w:val="009C14A2"/>
    <w:rsid w:val="009C42EF"/>
    <w:rsid w:val="009D0A08"/>
    <w:rsid w:val="009D253E"/>
    <w:rsid w:val="009D30B7"/>
    <w:rsid w:val="009D5CA1"/>
    <w:rsid w:val="009E090F"/>
    <w:rsid w:val="009E0E11"/>
    <w:rsid w:val="009E19AD"/>
    <w:rsid w:val="009E3C68"/>
    <w:rsid w:val="009E4A99"/>
    <w:rsid w:val="009E4B18"/>
    <w:rsid w:val="009F1385"/>
    <w:rsid w:val="009F4217"/>
    <w:rsid w:val="009F49CE"/>
    <w:rsid w:val="009F7BD4"/>
    <w:rsid w:val="00A20588"/>
    <w:rsid w:val="00A2063C"/>
    <w:rsid w:val="00A227C8"/>
    <w:rsid w:val="00A25635"/>
    <w:rsid w:val="00A33679"/>
    <w:rsid w:val="00A41AC1"/>
    <w:rsid w:val="00A456DF"/>
    <w:rsid w:val="00A50863"/>
    <w:rsid w:val="00A62477"/>
    <w:rsid w:val="00A652AE"/>
    <w:rsid w:val="00A66984"/>
    <w:rsid w:val="00A701E8"/>
    <w:rsid w:val="00A74EAD"/>
    <w:rsid w:val="00A756E9"/>
    <w:rsid w:val="00A7751F"/>
    <w:rsid w:val="00A77E63"/>
    <w:rsid w:val="00A84B47"/>
    <w:rsid w:val="00A90D90"/>
    <w:rsid w:val="00AA055D"/>
    <w:rsid w:val="00AA5E56"/>
    <w:rsid w:val="00AA6FFF"/>
    <w:rsid w:val="00AA7BD0"/>
    <w:rsid w:val="00AB1948"/>
    <w:rsid w:val="00AB21DE"/>
    <w:rsid w:val="00AB3890"/>
    <w:rsid w:val="00AB42C7"/>
    <w:rsid w:val="00AC23FB"/>
    <w:rsid w:val="00AC5295"/>
    <w:rsid w:val="00AC5897"/>
    <w:rsid w:val="00AC5A5D"/>
    <w:rsid w:val="00AD537F"/>
    <w:rsid w:val="00AD6489"/>
    <w:rsid w:val="00AD6F4A"/>
    <w:rsid w:val="00AD767D"/>
    <w:rsid w:val="00AE190A"/>
    <w:rsid w:val="00AE5183"/>
    <w:rsid w:val="00AE7FBE"/>
    <w:rsid w:val="00AF3E33"/>
    <w:rsid w:val="00AF6606"/>
    <w:rsid w:val="00B01F50"/>
    <w:rsid w:val="00B053B0"/>
    <w:rsid w:val="00B055A3"/>
    <w:rsid w:val="00B1283F"/>
    <w:rsid w:val="00B16DBC"/>
    <w:rsid w:val="00B20FCF"/>
    <w:rsid w:val="00B21D66"/>
    <w:rsid w:val="00B310F1"/>
    <w:rsid w:val="00B3455B"/>
    <w:rsid w:val="00B455DC"/>
    <w:rsid w:val="00B46825"/>
    <w:rsid w:val="00B4746C"/>
    <w:rsid w:val="00B50DC4"/>
    <w:rsid w:val="00B53B0E"/>
    <w:rsid w:val="00B7023B"/>
    <w:rsid w:val="00B705D4"/>
    <w:rsid w:val="00B709E2"/>
    <w:rsid w:val="00B72078"/>
    <w:rsid w:val="00B74A61"/>
    <w:rsid w:val="00B77DC7"/>
    <w:rsid w:val="00B82007"/>
    <w:rsid w:val="00B82173"/>
    <w:rsid w:val="00B85521"/>
    <w:rsid w:val="00B9138F"/>
    <w:rsid w:val="00BA328C"/>
    <w:rsid w:val="00BA452A"/>
    <w:rsid w:val="00BB7A13"/>
    <w:rsid w:val="00BC0AD3"/>
    <w:rsid w:val="00BC0DC9"/>
    <w:rsid w:val="00BC1122"/>
    <w:rsid w:val="00BC2B2F"/>
    <w:rsid w:val="00BD6676"/>
    <w:rsid w:val="00BE1B18"/>
    <w:rsid w:val="00BE1C0F"/>
    <w:rsid w:val="00BF58EC"/>
    <w:rsid w:val="00C000F6"/>
    <w:rsid w:val="00C07256"/>
    <w:rsid w:val="00C127A6"/>
    <w:rsid w:val="00C151E6"/>
    <w:rsid w:val="00C17D40"/>
    <w:rsid w:val="00C224A7"/>
    <w:rsid w:val="00C2513E"/>
    <w:rsid w:val="00C26383"/>
    <w:rsid w:val="00C36DDF"/>
    <w:rsid w:val="00C372C9"/>
    <w:rsid w:val="00C41F87"/>
    <w:rsid w:val="00C424CC"/>
    <w:rsid w:val="00C44B86"/>
    <w:rsid w:val="00C56C25"/>
    <w:rsid w:val="00C57B35"/>
    <w:rsid w:val="00C676FD"/>
    <w:rsid w:val="00C742DE"/>
    <w:rsid w:val="00C77EBC"/>
    <w:rsid w:val="00C845A0"/>
    <w:rsid w:val="00C92B25"/>
    <w:rsid w:val="00C94D89"/>
    <w:rsid w:val="00C95F88"/>
    <w:rsid w:val="00CA2260"/>
    <w:rsid w:val="00CB4835"/>
    <w:rsid w:val="00CB5853"/>
    <w:rsid w:val="00CB7F73"/>
    <w:rsid w:val="00CC5224"/>
    <w:rsid w:val="00CC654F"/>
    <w:rsid w:val="00CD243E"/>
    <w:rsid w:val="00CD2474"/>
    <w:rsid w:val="00CD2626"/>
    <w:rsid w:val="00CE0E66"/>
    <w:rsid w:val="00CE37B1"/>
    <w:rsid w:val="00CE39F1"/>
    <w:rsid w:val="00CE7D9D"/>
    <w:rsid w:val="00CF1BBF"/>
    <w:rsid w:val="00CF2389"/>
    <w:rsid w:val="00CF3F2C"/>
    <w:rsid w:val="00CF500D"/>
    <w:rsid w:val="00D0721A"/>
    <w:rsid w:val="00D21BEF"/>
    <w:rsid w:val="00D2260B"/>
    <w:rsid w:val="00D30D82"/>
    <w:rsid w:val="00D37535"/>
    <w:rsid w:val="00D4043F"/>
    <w:rsid w:val="00D45009"/>
    <w:rsid w:val="00D45B80"/>
    <w:rsid w:val="00D51FFE"/>
    <w:rsid w:val="00D67250"/>
    <w:rsid w:val="00D672D0"/>
    <w:rsid w:val="00D6787D"/>
    <w:rsid w:val="00D67AB5"/>
    <w:rsid w:val="00D7785C"/>
    <w:rsid w:val="00D83C20"/>
    <w:rsid w:val="00D841F0"/>
    <w:rsid w:val="00DA3D7E"/>
    <w:rsid w:val="00DA6B30"/>
    <w:rsid w:val="00DB1457"/>
    <w:rsid w:val="00DB59BD"/>
    <w:rsid w:val="00DD6B66"/>
    <w:rsid w:val="00DE2B52"/>
    <w:rsid w:val="00DE3E0A"/>
    <w:rsid w:val="00E00B25"/>
    <w:rsid w:val="00E025D6"/>
    <w:rsid w:val="00E125D2"/>
    <w:rsid w:val="00E165DA"/>
    <w:rsid w:val="00E213E9"/>
    <w:rsid w:val="00E25901"/>
    <w:rsid w:val="00E26B81"/>
    <w:rsid w:val="00E2782D"/>
    <w:rsid w:val="00E345ED"/>
    <w:rsid w:val="00E37A9F"/>
    <w:rsid w:val="00E37FEF"/>
    <w:rsid w:val="00E4361F"/>
    <w:rsid w:val="00E5588A"/>
    <w:rsid w:val="00E56B96"/>
    <w:rsid w:val="00E60F4E"/>
    <w:rsid w:val="00E70AB9"/>
    <w:rsid w:val="00E7264F"/>
    <w:rsid w:val="00EA448C"/>
    <w:rsid w:val="00EA4935"/>
    <w:rsid w:val="00EB04E7"/>
    <w:rsid w:val="00EB1FA3"/>
    <w:rsid w:val="00EB76DC"/>
    <w:rsid w:val="00EC096F"/>
    <w:rsid w:val="00EC360D"/>
    <w:rsid w:val="00EC4883"/>
    <w:rsid w:val="00EC517D"/>
    <w:rsid w:val="00ED2EB5"/>
    <w:rsid w:val="00ED3FAD"/>
    <w:rsid w:val="00ED7687"/>
    <w:rsid w:val="00EE0DCF"/>
    <w:rsid w:val="00EE76AD"/>
    <w:rsid w:val="00EF1C6A"/>
    <w:rsid w:val="00F00DF6"/>
    <w:rsid w:val="00F0309A"/>
    <w:rsid w:val="00F0611A"/>
    <w:rsid w:val="00F07CE0"/>
    <w:rsid w:val="00F14C58"/>
    <w:rsid w:val="00F17009"/>
    <w:rsid w:val="00F30ACD"/>
    <w:rsid w:val="00F35441"/>
    <w:rsid w:val="00F404E2"/>
    <w:rsid w:val="00F50511"/>
    <w:rsid w:val="00F5492F"/>
    <w:rsid w:val="00F6264E"/>
    <w:rsid w:val="00F640BF"/>
    <w:rsid w:val="00F661AE"/>
    <w:rsid w:val="00F707D8"/>
    <w:rsid w:val="00F714F0"/>
    <w:rsid w:val="00F71D31"/>
    <w:rsid w:val="00F7223C"/>
    <w:rsid w:val="00F75CAA"/>
    <w:rsid w:val="00F80BC5"/>
    <w:rsid w:val="00F81109"/>
    <w:rsid w:val="00F859D9"/>
    <w:rsid w:val="00F933B6"/>
    <w:rsid w:val="00F97BAE"/>
    <w:rsid w:val="00FA5121"/>
    <w:rsid w:val="00FB1EB9"/>
    <w:rsid w:val="00FB4DEF"/>
    <w:rsid w:val="00FB6898"/>
    <w:rsid w:val="00FC0525"/>
    <w:rsid w:val="00FC6163"/>
    <w:rsid w:val="00FD17D6"/>
    <w:rsid w:val="00FD4DE1"/>
    <w:rsid w:val="00FD6BBC"/>
    <w:rsid w:val="00FE0F46"/>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336BD"/>
  <w15:docId w15:val="{CA8A8417-E242-466E-9C91-91CC2A3CC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paragraph" w:styleId="Nagwek2">
    <w:name w:val="heading 2"/>
    <w:basedOn w:val="Normalny"/>
    <w:next w:val="Normalny"/>
    <w:link w:val="Nagwek2Znak"/>
    <w:uiPriority w:val="9"/>
    <w:semiHidden/>
    <w:unhideWhenUsed/>
    <w:qFormat/>
    <w:rsid w:val="00037237"/>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Nagwek3">
    <w:name w:val="heading 3"/>
    <w:basedOn w:val="Normalny"/>
    <w:next w:val="Normalny"/>
    <w:link w:val="Nagwek3Znak"/>
    <w:uiPriority w:val="9"/>
    <w:qFormat/>
    <w:rsid w:val="003B472E"/>
    <w:pPr>
      <w:keepNext/>
      <w:keepLines/>
      <w:widowControl/>
      <w:spacing w:before="200"/>
      <w:outlineLvl w:val="2"/>
    </w:pPr>
    <w:rPr>
      <w:rFonts w:ascii="Cambria" w:eastAsia="Calibri"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Calibri" w:eastAsia="Calibri" w:hAnsi="Calibri" w:cs="Calibri"/>
      <w:b/>
      <w:bCs/>
      <w:i w:val="0"/>
      <w:iCs w:val="0"/>
      <w:smallCaps w:val="0"/>
      <w:strike w:val="0"/>
      <w:sz w:val="24"/>
      <w:szCs w:val="24"/>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Calibri" w:eastAsia="Calibri" w:hAnsi="Calibri" w:cs="Calibri"/>
      <w:b w:val="0"/>
      <w:bCs w:val="0"/>
      <w:i w:val="0"/>
      <w:iCs w:val="0"/>
      <w:smallCaps w:val="0"/>
      <w:strike w:val="0"/>
      <w:sz w:val="24"/>
      <w:szCs w:val="24"/>
      <w:u w:val="none"/>
    </w:rPr>
  </w:style>
  <w:style w:type="character" w:customStyle="1" w:styleId="Teksttreci3">
    <w:name w:val="Tekst treści (3)_"/>
    <w:basedOn w:val="Domylnaczcionkaakapitu"/>
    <w:link w:val="Teksttreci30"/>
    <w:rPr>
      <w:rFonts w:ascii="Calibri" w:eastAsia="Calibri" w:hAnsi="Calibri" w:cs="Calibri"/>
      <w:b w:val="0"/>
      <w:bCs w:val="0"/>
      <w:i w:val="0"/>
      <w:iCs w:val="0"/>
      <w:smallCaps w:val="0"/>
      <w:strike w:val="0"/>
      <w:sz w:val="20"/>
      <w:szCs w:val="20"/>
      <w:u w:val="none"/>
    </w:rPr>
  </w:style>
  <w:style w:type="character" w:customStyle="1" w:styleId="Teksttreci2">
    <w:name w:val="Tekst treści (2)_"/>
    <w:basedOn w:val="Domylnaczcionkaakapitu"/>
    <w:link w:val="Teksttreci20"/>
    <w:rPr>
      <w:rFonts w:ascii="Calibri" w:eastAsia="Calibri" w:hAnsi="Calibri" w:cs="Calibri"/>
      <w:b w:val="0"/>
      <w:bCs w:val="0"/>
      <w:i w:val="0"/>
      <w:iCs w:val="0"/>
      <w:smallCaps w:val="0"/>
      <w:strike w:val="0"/>
      <w:sz w:val="16"/>
      <w:szCs w:val="16"/>
      <w:u w:val="none"/>
    </w:rPr>
  </w:style>
  <w:style w:type="paragraph" w:customStyle="1" w:styleId="Nagwek10">
    <w:name w:val="Nagłówek #1"/>
    <w:basedOn w:val="Normalny"/>
    <w:link w:val="Nagwek1"/>
    <w:pPr>
      <w:spacing w:line="226" w:lineRule="auto"/>
      <w:outlineLvl w:val="0"/>
    </w:pPr>
    <w:rPr>
      <w:rFonts w:ascii="Calibri" w:eastAsia="Calibri" w:hAnsi="Calibri" w:cs="Calibri"/>
      <w:b/>
      <w:bCs/>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rPr>
      <w:rFonts w:ascii="Calibri" w:eastAsia="Calibri" w:hAnsi="Calibri" w:cs="Calibri"/>
    </w:rPr>
  </w:style>
  <w:style w:type="paragraph" w:customStyle="1" w:styleId="Teksttreci30">
    <w:name w:val="Tekst treści (3)"/>
    <w:basedOn w:val="Normalny"/>
    <w:link w:val="Teksttreci3"/>
    <w:pPr>
      <w:jc w:val="right"/>
    </w:pPr>
    <w:rPr>
      <w:rFonts w:ascii="Calibri" w:eastAsia="Calibri" w:hAnsi="Calibri" w:cs="Calibri"/>
      <w:sz w:val="20"/>
      <w:szCs w:val="20"/>
    </w:rPr>
  </w:style>
  <w:style w:type="paragraph" w:customStyle="1" w:styleId="Teksttreci20">
    <w:name w:val="Tekst treści (2)"/>
    <w:basedOn w:val="Normalny"/>
    <w:link w:val="Teksttreci2"/>
    <w:pPr>
      <w:spacing w:after="100" w:line="233" w:lineRule="auto"/>
      <w:jc w:val="center"/>
    </w:pPr>
    <w:rPr>
      <w:rFonts w:ascii="Calibri" w:eastAsia="Calibri" w:hAnsi="Calibri" w:cs="Calibri"/>
      <w:sz w:val="16"/>
      <w:szCs w:val="16"/>
    </w:rPr>
  </w:style>
  <w:style w:type="paragraph" w:styleId="Nagwek">
    <w:name w:val="header"/>
    <w:basedOn w:val="Normalny"/>
    <w:link w:val="NagwekZnak"/>
    <w:uiPriority w:val="99"/>
    <w:unhideWhenUsed/>
    <w:rsid w:val="00B310F1"/>
    <w:pPr>
      <w:tabs>
        <w:tab w:val="center" w:pos="4536"/>
        <w:tab w:val="right" w:pos="9072"/>
      </w:tabs>
    </w:pPr>
  </w:style>
  <w:style w:type="character" w:customStyle="1" w:styleId="NagwekZnak">
    <w:name w:val="Nagłówek Znak"/>
    <w:basedOn w:val="Domylnaczcionkaakapitu"/>
    <w:link w:val="Nagwek"/>
    <w:uiPriority w:val="99"/>
    <w:rsid w:val="00B310F1"/>
    <w:rPr>
      <w:color w:val="000000"/>
    </w:rPr>
  </w:style>
  <w:style w:type="paragraph" w:styleId="Stopka">
    <w:name w:val="footer"/>
    <w:basedOn w:val="Normalny"/>
    <w:link w:val="StopkaZnak"/>
    <w:uiPriority w:val="99"/>
    <w:unhideWhenUsed/>
    <w:rsid w:val="00B310F1"/>
    <w:pPr>
      <w:tabs>
        <w:tab w:val="center" w:pos="4536"/>
        <w:tab w:val="right" w:pos="9072"/>
      </w:tabs>
    </w:pPr>
  </w:style>
  <w:style w:type="character" w:customStyle="1" w:styleId="StopkaZnak">
    <w:name w:val="Stopka Znak"/>
    <w:basedOn w:val="Domylnaczcionkaakapitu"/>
    <w:link w:val="Stopka"/>
    <w:uiPriority w:val="99"/>
    <w:rsid w:val="00B310F1"/>
    <w:rPr>
      <w:color w:val="000000"/>
    </w:rPr>
  </w:style>
  <w:style w:type="paragraph" w:customStyle="1" w:styleId="Default">
    <w:name w:val="Default"/>
    <w:rsid w:val="00377480"/>
    <w:pPr>
      <w:widowControl/>
      <w:autoSpaceDE w:val="0"/>
      <w:autoSpaceDN w:val="0"/>
      <w:adjustRightInd w:val="0"/>
    </w:pPr>
    <w:rPr>
      <w:rFonts w:ascii="Calibri" w:eastAsiaTheme="minorHAnsi" w:hAnsi="Calibri" w:cs="Calibri"/>
      <w:color w:val="000000"/>
      <w:lang w:eastAsia="en-US"/>
    </w:rPr>
  </w:style>
  <w:style w:type="character" w:customStyle="1" w:styleId="AkapitzlistZnak">
    <w:name w:val="Akapit z listą Znak"/>
    <w:aliases w:val="normalny tekst Znak,L1 Znak,Numerowanie Znak,List Paragraph Znak,Akapit z listą5 Znak,Obiekt Znak,Normal Znak,Akapit z listą3 Znak,Akapit z listą31 Znak,Wypunktowanie Znak,Normal2 Znak,BulletC Znak,Wyliczanie Znak,Nagłowek 3 Znak"/>
    <w:link w:val="Akapitzlist"/>
    <w:uiPriority w:val="34"/>
    <w:qFormat/>
    <w:locked/>
    <w:rsid w:val="00DA6B30"/>
    <w:rPr>
      <w:rFonts w:ascii="Times New Roman" w:eastAsia="Times New Roman" w:hAnsi="Times New Roman" w:cs="Times New Roman"/>
    </w:rPr>
  </w:style>
  <w:style w:type="paragraph" w:styleId="Akapitzlist">
    <w:name w:val="List Paragraph"/>
    <w:aliases w:val="normalny tekst,L1,Numerowanie,List Paragraph,Akapit z listą5,Obiekt,Normal,Akapit z listą3,Akapit z listą31,Wypunktowanie,Normal2,BulletC,Wyliczanie,Nagłowek 3,EST_akapit z listą,T_SZ_List Paragraph,Akapit normalny,Bullet Number,lp1,lp11"/>
    <w:basedOn w:val="Normalny"/>
    <w:link w:val="AkapitzlistZnak"/>
    <w:uiPriority w:val="34"/>
    <w:qFormat/>
    <w:rsid w:val="00DA6B30"/>
    <w:pPr>
      <w:widowControl/>
      <w:ind w:left="720"/>
      <w:contextualSpacing/>
    </w:pPr>
    <w:rPr>
      <w:rFonts w:ascii="Times New Roman" w:eastAsia="Times New Roman" w:hAnsi="Times New Roman" w:cs="Times New Roman"/>
      <w:color w:val="auto"/>
    </w:rPr>
  </w:style>
  <w:style w:type="character" w:customStyle="1" w:styleId="Nagwek3Znak">
    <w:name w:val="Nagłówek 3 Znak"/>
    <w:basedOn w:val="Domylnaczcionkaakapitu"/>
    <w:link w:val="Nagwek3"/>
    <w:uiPriority w:val="9"/>
    <w:rsid w:val="003B472E"/>
    <w:rPr>
      <w:rFonts w:ascii="Cambria" w:eastAsia="Calibri" w:hAnsi="Cambria" w:cs="Times New Roman"/>
      <w:b/>
      <w:bCs/>
      <w:color w:val="4F81BD"/>
    </w:rPr>
  </w:style>
  <w:style w:type="character" w:customStyle="1" w:styleId="markedcontent">
    <w:name w:val="markedcontent"/>
    <w:basedOn w:val="Domylnaczcionkaakapitu"/>
    <w:rsid w:val="003B472E"/>
  </w:style>
  <w:style w:type="character" w:styleId="Odwoaniedokomentarza">
    <w:name w:val="annotation reference"/>
    <w:basedOn w:val="Domylnaczcionkaakapitu"/>
    <w:uiPriority w:val="99"/>
    <w:semiHidden/>
    <w:unhideWhenUsed/>
    <w:rsid w:val="00DE3E0A"/>
    <w:rPr>
      <w:sz w:val="16"/>
      <w:szCs w:val="16"/>
    </w:rPr>
  </w:style>
  <w:style w:type="paragraph" w:styleId="Tekstkomentarza">
    <w:name w:val="annotation text"/>
    <w:basedOn w:val="Normalny"/>
    <w:link w:val="TekstkomentarzaZnak"/>
    <w:uiPriority w:val="99"/>
    <w:unhideWhenUsed/>
    <w:rsid w:val="00DE3E0A"/>
    <w:rPr>
      <w:sz w:val="20"/>
      <w:szCs w:val="20"/>
    </w:rPr>
  </w:style>
  <w:style w:type="character" w:customStyle="1" w:styleId="TekstkomentarzaZnak">
    <w:name w:val="Tekst komentarza Znak"/>
    <w:basedOn w:val="Domylnaczcionkaakapitu"/>
    <w:link w:val="Tekstkomentarza"/>
    <w:uiPriority w:val="99"/>
    <w:rsid w:val="00DE3E0A"/>
    <w:rPr>
      <w:color w:val="000000"/>
      <w:sz w:val="20"/>
      <w:szCs w:val="20"/>
    </w:rPr>
  </w:style>
  <w:style w:type="paragraph" w:styleId="Tematkomentarza">
    <w:name w:val="annotation subject"/>
    <w:basedOn w:val="Tekstkomentarza"/>
    <w:next w:val="Tekstkomentarza"/>
    <w:link w:val="TematkomentarzaZnak"/>
    <w:uiPriority w:val="99"/>
    <w:semiHidden/>
    <w:unhideWhenUsed/>
    <w:rsid w:val="00DE3E0A"/>
    <w:rPr>
      <w:b/>
      <w:bCs/>
    </w:rPr>
  </w:style>
  <w:style w:type="character" w:customStyle="1" w:styleId="TematkomentarzaZnak">
    <w:name w:val="Temat komentarza Znak"/>
    <w:basedOn w:val="TekstkomentarzaZnak"/>
    <w:link w:val="Tematkomentarza"/>
    <w:uiPriority w:val="99"/>
    <w:semiHidden/>
    <w:rsid w:val="00DE3E0A"/>
    <w:rPr>
      <w:b/>
      <w:bCs/>
      <w:color w:val="000000"/>
      <w:sz w:val="20"/>
      <w:szCs w:val="20"/>
    </w:rPr>
  </w:style>
  <w:style w:type="paragraph" w:styleId="Tekstpodstawowy">
    <w:name w:val="Body Text"/>
    <w:aliases w:val="LOAN,LOAN Znak"/>
    <w:basedOn w:val="Normalny"/>
    <w:link w:val="TekstpodstawowyZnak"/>
    <w:uiPriority w:val="99"/>
    <w:qFormat/>
    <w:rsid w:val="002A1A08"/>
    <w:pPr>
      <w:widowControl/>
      <w:jc w:val="both"/>
    </w:pPr>
    <w:rPr>
      <w:rFonts w:ascii="Arial" w:eastAsia="Calibri" w:hAnsi="Arial" w:cs="Times New Roman"/>
      <w:color w:val="auto"/>
      <w:sz w:val="20"/>
      <w:szCs w:val="20"/>
    </w:rPr>
  </w:style>
  <w:style w:type="character" w:customStyle="1" w:styleId="TekstpodstawowyZnak">
    <w:name w:val="Tekst podstawowy Znak"/>
    <w:aliases w:val="LOAN Znak1,LOAN Znak Znak"/>
    <w:basedOn w:val="Domylnaczcionkaakapitu"/>
    <w:link w:val="Tekstpodstawowy"/>
    <w:uiPriority w:val="99"/>
    <w:rsid w:val="002A1A08"/>
    <w:rPr>
      <w:rFonts w:ascii="Arial" w:eastAsia="Calibri" w:hAnsi="Arial" w:cs="Times New Roman"/>
      <w:sz w:val="20"/>
      <w:szCs w:val="20"/>
    </w:rPr>
  </w:style>
  <w:style w:type="numbering" w:customStyle="1" w:styleId="Biecalista1">
    <w:name w:val="Bieżąca lista1"/>
    <w:uiPriority w:val="99"/>
    <w:rsid w:val="00845376"/>
    <w:pPr>
      <w:numPr>
        <w:numId w:val="31"/>
      </w:numPr>
    </w:pPr>
  </w:style>
  <w:style w:type="character" w:customStyle="1" w:styleId="Nagwek2Znak">
    <w:name w:val="Nagłówek 2 Znak"/>
    <w:basedOn w:val="Domylnaczcionkaakapitu"/>
    <w:link w:val="Nagwek2"/>
    <w:uiPriority w:val="9"/>
    <w:semiHidden/>
    <w:rsid w:val="00037237"/>
    <w:rPr>
      <w:rFonts w:asciiTheme="majorHAnsi" w:eastAsiaTheme="majorEastAsia" w:hAnsiTheme="majorHAnsi" w:cstheme="majorBidi"/>
      <w:color w:val="0F4761" w:themeColor="accent1" w:themeShade="BF"/>
      <w:sz w:val="26"/>
      <w:szCs w:val="26"/>
    </w:rPr>
  </w:style>
  <w:style w:type="paragraph" w:styleId="Poprawka">
    <w:name w:val="Revision"/>
    <w:hidden/>
    <w:uiPriority w:val="99"/>
    <w:semiHidden/>
    <w:rsid w:val="00322A74"/>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126017">
      <w:bodyDiv w:val="1"/>
      <w:marLeft w:val="0"/>
      <w:marRight w:val="0"/>
      <w:marTop w:val="0"/>
      <w:marBottom w:val="0"/>
      <w:divBdr>
        <w:top w:val="none" w:sz="0" w:space="0" w:color="auto"/>
        <w:left w:val="none" w:sz="0" w:space="0" w:color="auto"/>
        <w:bottom w:val="none" w:sz="0" w:space="0" w:color="auto"/>
        <w:right w:val="none" w:sz="0" w:space="0" w:color="auto"/>
      </w:divBdr>
    </w:div>
    <w:div w:id="738555156">
      <w:bodyDiv w:val="1"/>
      <w:marLeft w:val="0"/>
      <w:marRight w:val="0"/>
      <w:marTop w:val="0"/>
      <w:marBottom w:val="0"/>
      <w:divBdr>
        <w:top w:val="none" w:sz="0" w:space="0" w:color="auto"/>
        <w:left w:val="none" w:sz="0" w:space="0" w:color="auto"/>
        <w:bottom w:val="none" w:sz="0" w:space="0" w:color="auto"/>
        <w:right w:val="none" w:sz="0" w:space="0" w:color="auto"/>
      </w:divBdr>
    </w:div>
    <w:div w:id="1025906709">
      <w:bodyDiv w:val="1"/>
      <w:marLeft w:val="0"/>
      <w:marRight w:val="0"/>
      <w:marTop w:val="0"/>
      <w:marBottom w:val="0"/>
      <w:divBdr>
        <w:top w:val="none" w:sz="0" w:space="0" w:color="auto"/>
        <w:left w:val="none" w:sz="0" w:space="0" w:color="auto"/>
        <w:bottom w:val="none" w:sz="0" w:space="0" w:color="auto"/>
        <w:right w:val="none" w:sz="0" w:space="0" w:color="auto"/>
      </w:divBdr>
    </w:div>
    <w:div w:id="1217664679">
      <w:bodyDiv w:val="1"/>
      <w:marLeft w:val="0"/>
      <w:marRight w:val="0"/>
      <w:marTop w:val="0"/>
      <w:marBottom w:val="0"/>
      <w:divBdr>
        <w:top w:val="none" w:sz="0" w:space="0" w:color="auto"/>
        <w:left w:val="none" w:sz="0" w:space="0" w:color="auto"/>
        <w:bottom w:val="none" w:sz="0" w:space="0" w:color="auto"/>
        <w:right w:val="none" w:sz="0" w:space="0" w:color="auto"/>
      </w:divBdr>
    </w:div>
    <w:div w:id="1957253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imot.eu/dopuszczenie-jednostkow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imot.eu/dopuszczenie-jednostkow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386B85EF2A0249939B3AC33EF20DA6" ma:contentTypeVersion="5" ma:contentTypeDescription="Create a new document." ma:contentTypeScope="" ma:versionID="01c06d02d0c4840e0a2c0802df399ece">
  <xsd:schema xmlns:xsd="http://www.w3.org/2001/XMLSchema" xmlns:xs="http://www.w3.org/2001/XMLSchema" xmlns:p="http://schemas.microsoft.com/office/2006/metadata/properties" xmlns:ns3="d5479487-fc73-4490-a5e0-6580eddf573a" targetNamespace="http://schemas.microsoft.com/office/2006/metadata/properties" ma:root="true" ma:fieldsID="8635e33ea3c3e356be9ee00d02bd4a2e" ns3:_="">
    <xsd:import namespace="d5479487-fc73-4490-a5e0-6580eddf573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79487-fc73-4490-a5e0-6580eddf573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5479487-fc73-4490-a5e0-6580eddf573a" xsi:nil="true"/>
  </documentManagement>
</p:properties>
</file>

<file path=customXml/itemProps1.xml><?xml version="1.0" encoding="utf-8"?>
<ds:datastoreItem xmlns:ds="http://schemas.openxmlformats.org/officeDocument/2006/customXml" ds:itemID="{4A63D107-D372-488E-8E4F-836B07EE3F01}">
  <ds:schemaRefs>
    <ds:schemaRef ds:uri="http://schemas.openxmlformats.org/officeDocument/2006/bibliography"/>
  </ds:schemaRefs>
</ds:datastoreItem>
</file>

<file path=customXml/itemProps2.xml><?xml version="1.0" encoding="utf-8"?>
<ds:datastoreItem xmlns:ds="http://schemas.openxmlformats.org/officeDocument/2006/customXml" ds:itemID="{ED6D867D-4D7D-4032-8220-AA4B51E0A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79487-fc73-4490-a5e0-6580eddf57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05847-5207-4FAD-9C0A-C8E78D52FCA3}">
  <ds:schemaRefs>
    <ds:schemaRef ds:uri="http://schemas.microsoft.com/sharepoint/v3/contenttype/forms"/>
  </ds:schemaRefs>
</ds:datastoreItem>
</file>

<file path=customXml/itemProps4.xml><?xml version="1.0" encoding="utf-8"?>
<ds:datastoreItem xmlns:ds="http://schemas.openxmlformats.org/officeDocument/2006/customXml" ds:itemID="{D485FB82-059A-406C-AAD1-6D665F98BC7B}">
  <ds:schemaRefs>
    <ds:schemaRef ds:uri="http://schemas.microsoft.com/office/2006/metadata/properties"/>
    <ds:schemaRef ds:uri="http://schemas.microsoft.com/office/infopath/2007/PartnerControls"/>
    <ds:schemaRef ds:uri="d5479487-fc73-4490-a5e0-6580eddf573a"/>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1231</Words>
  <Characters>7391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Kuligowska-Parzydło</dc:creator>
  <cp:keywords/>
  <cp:lastModifiedBy>Janusz Grzyb</cp:lastModifiedBy>
  <cp:revision>18</cp:revision>
  <cp:lastPrinted>2025-03-20T10:12:00Z</cp:lastPrinted>
  <dcterms:created xsi:type="dcterms:W3CDTF">2025-07-03T08:26:00Z</dcterms:created>
  <dcterms:modified xsi:type="dcterms:W3CDTF">2026-05-14T12:10:00Z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0x01010040386B85EF2A0249939B3AC33EF20DA6</vt:lpwstr>
  </property>
</Properties>
</file>